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60" w:lineRule="atLeast"/>
        <w:rPr>
          <w:rFonts w:ascii="方正小标宋简体" w:hAnsi="方正小标宋简体" w:eastAsia="方正小标宋简体" w:cs="方正小标宋简体"/>
          <w:color w:val="FF0000"/>
          <w:w w:val="65"/>
          <w:sz w:val="130"/>
          <w:szCs w:val="130"/>
        </w:rPr>
      </w:pPr>
    </w:p>
    <w:p>
      <w:pPr>
        <w:adjustRightInd w:val="0"/>
        <w:snapToGrid w:val="0"/>
        <w:spacing w:line="560" w:lineRule="atLeast"/>
        <w:jc w:val="center"/>
        <w:rPr>
          <w:rFonts w:ascii="方正小标宋简体" w:hAnsi="方正小标宋简体" w:eastAsia="方正小标宋简体" w:cs="方正小标宋简体"/>
          <w:color w:val="FF0000"/>
          <w:w w:val="65"/>
          <w:sz w:val="130"/>
          <w:szCs w:val="130"/>
        </w:rPr>
      </w:pPr>
      <w:r>
        <w:rPr>
          <w:rFonts w:hint="eastAsia" w:ascii="方正小标宋简体" w:hAnsi="方正小标宋简体" w:eastAsia="方正小标宋简体" w:cs="方正小标宋简体"/>
          <w:color w:val="FF0000"/>
          <w:w w:val="65"/>
          <w:sz w:val="130"/>
          <w:szCs w:val="130"/>
        </w:rPr>
        <w:t>自贡市科学技术局文件</w:t>
      </w:r>
    </w:p>
    <w:p>
      <w:pPr>
        <w:adjustRightInd w:val="0"/>
        <w:snapToGrid w:val="0"/>
        <w:spacing w:line="560" w:lineRule="atLeast"/>
        <w:jc w:val="center"/>
        <w:rPr>
          <w:rFonts w:ascii="方正小标宋简体" w:hAnsi="方正小标宋简体" w:eastAsia="方正小标宋简体" w:cs="方正小标宋简体"/>
          <w:sz w:val="44"/>
          <w:szCs w:val="44"/>
        </w:rPr>
      </w:pPr>
    </w:p>
    <w:p>
      <w:pPr>
        <w:adjustRightInd w:val="0"/>
        <w:snapToGrid w:val="0"/>
        <w:spacing w:line="560" w:lineRule="atLeast"/>
        <w:jc w:val="center"/>
        <w:rPr>
          <w:rFonts w:ascii="方正小标宋简体" w:hAnsi="方正小标宋简体" w:eastAsia="方正小标宋简体" w:cs="方正小标宋简体"/>
          <w:sz w:val="44"/>
          <w:szCs w:val="44"/>
        </w:rPr>
      </w:pPr>
      <w:r>
        <w:rPr>
          <w:rFonts w:hint="eastAsia" w:ascii="仿宋_GB2312" w:hAnsi="仿宋_GB2312" w:eastAsia="仿宋_GB2312" w:cs="仿宋_GB2312"/>
          <w:sz w:val="32"/>
          <w:szCs w:val="32"/>
        </w:rPr>
        <w:t>自科发〔2022〕  号</w:t>
      </w:r>
    </w:p>
    <w:p>
      <w:pPr>
        <w:adjustRightInd w:val="0"/>
        <w:snapToGrid w:val="0"/>
        <w:spacing w:line="560" w:lineRule="atLeast"/>
        <w:jc w:val="center"/>
        <w:rPr>
          <w:rFonts w:ascii="方正小标宋简体" w:hAnsi="方正小标宋简体" w:eastAsia="方正小标宋简体" w:cs="方正小标宋简体"/>
          <w:sz w:val="44"/>
          <w:szCs w:val="44"/>
        </w:rPr>
      </w:pPr>
      <w:r>
        <w:pict>
          <v:line id="_x0000_s1026" o:spid="_x0000_s1026" o:spt="20" style="position:absolute;left:0pt;margin-left:0pt;margin-top:0.1pt;height:0pt;width:451.5pt;z-index:251660288;mso-width-relative:page;mso-height-relative:page;" stroked="t" coordsize="21600,21600" o:gfxdata="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kjwONEAAAACAQAADwAAAAAAAAABACAAAAAiAAAAZHJzL2Rvd25yZXYueG1sUEsB&#10;AhQAFAAAAAgAh07iQJXrZtL8AQAA8wMAAA4AAAAAAAAAAQAgAAAAIAEAAGRycy9lMm9Eb2MueG1s&#10;UEsFBgAAAAAGAAYAWQEAAI4FAAAAAA==&#10;">
            <v:path arrowok="t"/>
            <v:fill focussize="0,0"/>
            <v:stroke weight="1.25pt" color="#FF0000"/>
            <v:imagedata o:title=""/>
            <o:lock v:ext="edit"/>
          </v:line>
        </w:pict>
      </w:r>
    </w:p>
    <w:p>
      <w:pPr>
        <w:snapToGrid w:val="0"/>
        <w:jc w:val="center"/>
        <w:rPr>
          <w:rFonts w:ascii="方正小标宋简体" w:eastAsia="方正小标宋简体"/>
          <w:sz w:val="44"/>
          <w:szCs w:val="44"/>
        </w:rPr>
      </w:pPr>
      <w:r>
        <w:rPr>
          <w:rFonts w:hint="eastAsia" w:ascii="方正小标宋简体" w:eastAsia="方正小标宋简体"/>
          <w:sz w:val="44"/>
          <w:szCs w:val="44"/>
        </w:rPr>
        <w:t>自贡市科学技术局</w:t>
      </w:r>
    </w:p>
    <w:p>
      <w:pPr>
        <w:snapToGrid w:val="0"/>
        <w:jc w:val="center"/>
        <w:rPr>
          <w:rFonts w:ascii="方正小标宋简体" w:hAnsi="Calibri" w:eastAsia="方正小标宋简体"/>
          <w:sz w:val="44"/>
          <w:szCs w:val="44"/>
        </w:rPr>
      </w:pPr>
      <w:r>
        <w:rPr>
          <w:rFonts w:hint="eastAsia" w:ascii="方正小标宋简体" w:hAnsi="方正小标宋简体" w:eastAsia="方正小标宋简体" w:cs="方正小标宋简体"/>
          <w:sz w:val="44"/>
          <w:szCs w:val="28"/>
        </w:rPr>
        <w:t>自贡市医学大数据与人工智能研究院</w:t>
      </w:r>
    </w:p>
    <w:p>
      <w:pPr>
        <w:adjustRightInd w:val="0"/>
        <w:snapToGrid w:val="0"/>
        <w:jc w:val="center"/>
        <w:rPr>
          <w:rFonts w:ascii="方正小标宋简体" w:eastAsia="方正小标宋简体"/>
          <w:sz w:val="44"/>
          <w:szCs w:val="44"/>
        </w:rPr>
      </w:pPr>
      <w:r>
        <w:rPr>
          <w:rFonts w:hint="eastAsia" w:ascii="方正小标宋简体" w:eastAsia="方正小标宋简体"/>
          <w:bCs/>
          <w:color w:val="000000"/>
          <w:sz w:val="44"/>
          <w:szCs w:val="44"/>
        </w:rPr>
        <w:t>关于发布2022年自贡市重点科技计划（医学科研机构协同创新类）项目申报指南的通知</w:t>
      </w:r>
    </w:p>
    <w:p>
      <w:pPr>
        <w:adjustRightInd w:val="0"/>
        <w:snapToGrid w:val="0"/>
        <w:spacing w:line="360" w:lineRule="auto"/>
        <w:rPr>
          <w:rFonts w:eastAsia="仿宋_GB2312"/>
          <w:bCs/>
          <w:sz w:val="28"/>
          <w:szCs w:val="28"/>
        </w:rPr>
      </w:pPr>
    </w:p>
    <w:p>
      <w:pPr>
        <w:adjustRightInd w:val="0"/>
        <w:snapToGrid w:val="0"/>
        <w:spacing w:line="360" w:lineRule="auto"/>
        <w:rPr>
          <w:rFonts w:ascii="仿宋" w:hAnsi="仿宋" w:eastAsia="仿宋"/>
          <w:bCs/>
          <w:color w:val="000000" w:themeColor="text1"/>
          <w:sz w:val="32"/>
          <w:szCs w:val="32"/>
        </w:rPr>
      </w:pPr>
      <w:r>
        <w:rPr>
          <w:rFonts w:hint="eastAsia" w:ascii="仿宋" w:hAnsi="仿宋" w:eastAsia="仿宋"/>
          <w:bCs/>
          <w:color w:val="000000" w:themeColor="text1"/>
          <w:sz w:val="32"/>
          <w:szCs w:val="32"/>
        </w:rPr>
        <w:t>各有关单位：</w:t>
      </w:r>
    </w:p>
    <w:p>
      <w:pPr>
        <w:adjustRightInd w:val="0"/>
        <w:snapToGrid w:val="0"/>
        <w:spacing w:line="360" w:lineRule="auto"/>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自贡市重点科技计划（医学科研机构协同创新类）项目,是由自贡市医学科研机构发起并自愿筹集一笔项目资金，面向社会征集项目，引导其他医疗卫生机构共同投入并参与实施的一类市级重点科技计划项目；是市科技计划自筹项目管理模式创新和自由探索；是市科技计划体系的有效补充和发展；是加大全市项目储备和加强医疗机构自身科研管理的重要手段。按照《自贡市重点科技计划（医学科研机构协同创新类）项目管理办法（试行）（自科发〔2022〕14号）》，现发布2022年自贡市重点科技计划（自贡市医学大数据与人工智能研究院协同创新）项目申报指南。</w:t>
      </w:r>
    </w:p>
    <w:p>
      <w:pPr>
        <w:adjustRightInd w:val="0"/>
        <w:snapToGrid w:val="0"/>
        <w:spacing w:line="360" w:lineRule="auto"/>
        <w:ind w:firstLine="640" w:firstLineChars="200"/>
        <w:rPr>
          <w:rFonts w:ascii="仿宋" w:hAnsi="仿宋" w:eastAsia="仿宋"/>
          <w:color w:val="000000" w:themeColor="text1"/>
          <w:sz w:val="32"/>
          <w:szCs w:val="32"/>
        </w:rPr>
      </w:pPr>
    </w:p>
    <w:p>
      <w:pPr>
        <w:adjustRightInd w:val="0"/>
        <w:snapToGrid w:val="0"/>
        <w:spacing w:line="360" w:lineRule="auto"/>
        <w:ind w:firstLine="640" w:firstLineChars="200"/>
        <w:rPr>
          <w:rFonts w:ascii="仿宋" w:hAnsi="仿宋" w:eastAsia="仿宋"/>
          <w:color w:val="000000" w:themeColor="text1"/>
          <w:sz w:val="32"/>
          <w:szCs w:val="32"/>
        </w:rPr>
      </w:pPr>
    </w:p>
    <w:p>
      <w:pPr>
        <w:adjustRightInd w:val="0"/>
        <w:snapToGrid w:val="0"/>
        <w:spacing w:line="360" w:lineRule="auto"/>
        <w:ind w:firstLine="640" w:firstLineChars="200"/>
        <w:rPr>
          <w:rFonts w:ascii="仿宋" w:hAnsi="仿宋" w:eastAsia="仿宋"/>
          <w:color w:val="000000" w:themeColor="text1"/>
          <w:sz w:val="32"/>
          <w:szCs w:val="32"/>
        </w:rPr>
      </w:pPr>
      <w:r>
        <w:rPr>
          <w:rFonts w:hint="eastAsia" w:ascii="仿宋" w:hAnsi="仿宋" w:eastAsia="仿宋"/>
          <w:color w:val="000000" w:themeColor="text1"/>
          <w:sz w:val="32"/>
          <w:szCs w:val="32"/>
        </w:rPr>
        <w:t>附件：1.2022年自贡市重点科技计划（自贡市医学大数据</w:t>
      </w:r>
    </w:p>
    <w:p>
      <w:pPr>
        <w:adjustRightInd w:val="0"/>
        <w:snapToGrid w:val="0"/>
        <w:spacing w:line="360" w:lineRule="auto"/>
        <w:ind w:firstLine="1920" w:firstLineChars="600"/>
        <w:rPr>
          <w:rFonts w:ascii="仿宋" w:hAnsi="仿宋" w:eastAsia="仿宋"/>
          <w:color w:val="000000" w:themeColor="text1"/>
          <w:sz w:val="32"/>
          <w:szCs w:val="32"/>
        </w:rPr>
      </w:pPr>
      <w:r>
        <w:rPr>
          <w:rFonts w:hint="eastAsia" w:ascii="仿宋" w:hAnsi="仿宋" w:eastAsia="仿宋"/>
          <w:color w:val="000000" w:themeColor="text1"/>
          <w:sz w:val="32"/>
          <w:szCs w:val="32"/>
        </w:rPr>
        <w:t>与人工智能研究院协同创新）项目申报指南；</w:t>
      </w:r>
    </w:p>
    <w:p>
      <w:pPr>
        <w:adjustRightInd w:val="0"/>
        <w:snapToGrid w:val="0"/>
        <w:spacing w:line="360" w:lineRule="auto"/>
        <w:ind w:firstLine="1600" w:firstLineChars="500"/>
        <w:rPr>
          <w:rFonts w:ascii="仿宋" w:hAnsi="仿宋" w:eastAsia="仿宋"/>
          <w:color w:val="000000" w:themeColor="text1"/>
          <w:sz w:val="32"/>
          <w:szCs w:val="32"/>
        </w:rPr>
      </w:pPr>
      <w:r>
        <w:rPr>
          <w:rFonts w:hint="eastAsia" w:ascii="仿宋" w:hAnsi="仿宋" w:eastAsia="仿宋"/>
          <w:color w:val="000000" w:themeColor="text1"/>
          <w:sz w:val="32"/>
          <w:szCs w:val="32"/>
        </w:rPr>
        <w:t>2.2022年自贡市重点科技计划（自贡市医学大数据</w:t>
      </w:r>
    </w:p>
    <w:p>
      <w:pPr>
        <w:adjustRightInd w:val="0"/>
        <w:snapToGrid w:val="0"/>
        <w:spacing w:line="360" w:lineRule="auto"/>
        <w:ind w:firstLine="1920" w:firstLineChars="600"/>
        <w:rPr>
          <w:rFonts w:ascii="仿宋" w:hAnsi="仿宋" w:eastAsia="仿宋"/>
          <w:color w:val="000000" w:themeColor="text1"/>
          <w:sz w:val="32"/>
          <w:szCs w:val="32"/>
        </w:rPr>
      </w:pPr>
      <w:r>
        <w:rPr>
          <w:rFonts w:hint="eastAsia" w:ascii="仿宋" w:hAnsi="仿宋" w:eastAsia="仿宋"/>
          <w:color w:val="000000" w:themeColor="text1"/>
          <w:sz w:val="32"/>
          <w:szCs w:val="32"/>
        </w:rPr>
        <w:t>与人工智能研究院协同创新）项目申报书。</w:t>
      </w:r>
    </w:p>
    <w:p>
      <w:pPr>
        <w:adjustRightInd w:val="0"/>
        <w:snapToGrid w:val="0"/>
        <w:spacing w:line="360" w:lineRule="auto"/>
        <w:ind w:firstLine="640" w:firstLineChars="200"/>
        <w:rPr>
          <w:rFonts w:ascii="仿宋" w:hAnsi="仿宋" w:eastAsia="仿宋"/>
          <w:color w:val="000000" w:themeColor="text1"/>
          <w:sz w:val="32"/>
          <w:szCs w:val="32"/>
        </w:rPr>
      </w:pPr>
    </w:p>
    <w:p>
      <w:pPr>
        <w:rPr>
          <w:rFonts w:ascii="仿宋" w:hAnsi="仿宋" w:eastAsia="仿宋"/>
          <w:bCs/>
          <w:color w:val="000000" w:themeColor="text1"/>
          <w:sz w:val="32"/>
          <w:szCs w:val="32"/>
        </w:rPr>
      </w:pPr>
      <w:r>
        <w:rPr>
          <w:rFonts w:hint="eastAsia" w:ascii="仿宋" w:hAnsi="仿宋" w:eastAsia="仿宋"/>
          <w:bCs/>
          <w:color w:val="000000" w:themeColor="text1"/>
          <w:sz w:val="32"/>
          <w:szCs w:val="32"/>
        </w:rPr>
        <w:t xml:space="preserve">自贡市科学技术局    </w:t>
      </w:r>
      <w:r>
        <w:rPr>
          <w:rFonts w:hint="eastAsia" w:ascii="仿宋" w:hAnsi="仿宋" w:eastAsia="仿宋"/>
          <w:color w:val="000000" w:themeColor="text1"/>
          <w:sz w:val="32"/>
          <w:szCs w:val="32"/>
        </w:rPr>
        <w:t>自贡市医学大数据与人工智能研究院</w:t>
      </w:r>
    </w:p>
    <w:p>
      <w:pPr>
        <w:pStyle w:val="2"/>
        <w:ind w:left="1680"/>
        <w:rPr>
          <w:rFonts w:ascii="仿宋" w:hAnsi="仿宋" w:eastAsia="仿宋"/>
          <w:color w:val="000000" w:themeColor="text1"/>
          <w:sz w:val="32"/>
          <w:szCs w:val="32"/>
        </w:rPr>
      </w:pPr>
      <w:r>
        <w:rPr>
          <w:rFonts w:hint="eastAsia" w:ascii="仿宋" w:hAnsi="仿宋" w:eastAsia="仿宋"/>
          <w:color w:val="000000" w:themeColor="text1"/>
          <w:sz w:val="32"/>
          <w:szCs w:val="32"/>
        </w:rPr>
        <w:t xml:space="preserve">                    2022年7月1日</w:t>
      </w:r>
      <w:r>
        <w:rPr>
          <w:rFonts w:hint="eastAsia" w:ascii="仿宋" w:hAnsi="仿宋" w:eastAsia="仿宋"/>
          <w:bCs/>
          <w:color w:val="000000" w:themeColor="text1"/>
          <w:sz w:val="32"/>
          <w:szCs w:val="32"/>
        </w:rPr>
        <w:t xml:space="preserve"> </w:t>
      </w:r>
    </w:p>
    <w:p>
      <w:pPr>
        <w:adjustRightInd w:val="0"/>
        <w:snapToGrid w:val="0"/>
        <w:spacing w:beforeLines="50" w:afterLines="50" w:line="360" w:lineRule="auto"/>
        <w:ind w:firstLine="560" w:firstLineChars="200"/>
        <w:rPr>
          <w:rFonts w:ascii="Times New Roman" w:hAnsi="Times New Roman" w:eastAsia="仿宋_GB2312"/>
          <w:bCs/>
          <w:sz w:val="28"/>
          <w:szCs w:val="28"/>
        </w:rPr>
      </w:pPr>
      <w:r>
        <w:rPr>
          <w:rFonts w:ascii="Times New Roman" w:hAnsi="Times New Roman" w:eastAsia="仿宋_GB2312"/>
          <w:bCs/>
          <w:sz w:val="28"/>
          <w:szCs w:val="28"/>
        </w:rPr>
        <w:t xml:space="preserve"> </w:t>
      </w:r>
    </w:p>
    <w:p>
      <w:pPr>
        <w:adjustRightInd w:val="0"/>
        <w:snapToGrid w:val="0"/>
        <w:spacing w:beforeLines="50" w:afterLines="50" w:line="360" w:lineRule="auto"/>
        <w:ind w:firstLine="1400" w:firstLineChars="500"/>
        <w:rPr>
          <w:rFonts w:ascii="Times New Roman" w:hAnsi="Times New Roman" w:eastAsia="仿宋"/>
          <w:sz w:val="28"/>
          <w:szCs w:val="28"/>
        </w:rPr>
      </w:pPr>
    </w:p>
    <w:p>
      <w:pPr>
        <w:adjustRightInd w:val="0"/>
        <w:snapToGrid w:val="0"/>
        <w:spacing w:beforeLines="50" w:afterLines="50" w:line="360" w:lineRule="auto"/>
        <w:ind w:firstLine="1400" w:firstLineChars="500"/>
        <w:rPr>
          <w:rFonts w:ascii="Times New Roman" w:hAnsi="Times New Roman" w:eastAsia="仿宋"/>
          <w:sz w:val="28"/>
          <w:szCs w:val="28"/>
        </w:rPr>
      </w:pPr>
    </w:p>
    <w:p>
      <w:pPr>
        <w:adjustRightInd w:val="0"/>
        <w:snapToGrid w:val="0"/>
        <w:spacing w:beforeLines="50" w:afterLines="50" w:line="360" w:lineRule="auto"/>
        <w:ind w:firstLine="1400" w:firstLineChars="500"/>
        <w:rPr>
          <w:rFonts w:ascii="Times New Roman" w:hAnsi="Times New Roman" w:eastAsia="仿宋"/>
          <w:sz w:val="28"/>
          <w:szCs w:val="28"/>
        </w:rPr>
      </w:pPr>
    </w:p>
    <w:p>
      <w:pPr>
        <w:adjustRightInd w:val="0"/>
        <w:snapToGrid w:val="0"/>
        <w:spacing w:beforeLines="50" w:afterLines="50" w:line="360" w:lineRule="auto"/>
        <w:rPr>
          <w:rFonts w:ascii="Times New Roman" w:hAnsi="Times New Roman" w:eastAsia="仿宋"/>
          <w:sz w:val="28"/>
          <w:szCs w:val="28"/>
        </w:rPr>
      </w:pPr>
    </w:p>
    <w:p>
      <w:pPr>
        <w:adjustRightInd w:val="0"/>
        <w:snapToGrid w:val="0"/>
        <w:spacing w:beforeLines="50" w:afterLines="50" w:line="360" w:lineRule="auto"/>
        <w:rPr>
          <w:rFonts w:ascii="Times New Roman" w:hAnsi="Times New Roman" w:eastAsia="仿宋"/>
          <w:sz w:val="28"/>
          <w:szCs w:val="28"/>
        </w:rPr>
      </w:pPr>
      <w:r>
        <w:rPr>
          <w:rFonts w:hint="eastAsia" w:ascii="Times New Roman" w:hAnsi="Times New Roman" w:eastAsia="仿宋"/>
          <w:sz w:val="28"/>
          <w:szCs w:val="28"/>
        </w:rPr>
        <w:t xml:space="preserve">  </w:t>
      </w:r>
    </w:p>
    <w:p>
      <w:pPr>
        <w:adjustRightInd w:val="0"/>
        <w:snapToGrid w:val="0"/>
        <w:spacing w:beforeLines="50" w:afterLines="50" w:line="360" w:lineRule="auto"/>
        <w:rPr>
          <w:rFonts w:ascii="Times New Roman" w:hAnsi="Times New Roman" w:eastAsia="仿宋"/>
          <w:sz w:val="28"/>
          <w:szCs w:val="28"/>
        </w:rPr>
      </w:pPr>
      <w:r>
        <w:rPr>
          <w:sz w:val="30"/>
        </w:rPr>
        <w:pict>
          <v:line id="直线 5" o:spid="_x0000_s1028" o:spt="20" style="position:absolute;left:0pt;flip:y;margin-left:-11.35pt;margin-top:27.75pt;height:1.25pt;width:470.6pt;z-index:251661312;mso-width-relative:page;mso-height-relative:page;" stroked="t" coordsize="21600,21600" o:gfxdata="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yOUW9cAAAAJAQAADwAAAAAAAAABACAAAAAiAAAAZHJzL2Rvd25yZXYu&#10;eG1sUEsBAhQAFAAAAAgAh07iQOeYlir8AQAA8wMAAA4AAAAAAAAAAQAgAAAAJgEAAGRycy9lMm9E&#10;b2MueG1sUEsFBgAAAAAGAAYAWQEAAJQFAAAAAA==&#10;">
            <v:path arrowok="t"/>
            <v:fill focussize="0,0"/>
            <v:stroke weight="0.5pt" color="#4F81BD" joinstyle="miter"/>
            <v:imagedata o:title=""/>
            <o:lock v:ext="edit"/>
          </v:line>
        </w:pict>
      </w:r>
    </w:p>
    <w:p>
      <w:pPr>
        <w:widowControl/>
        <w:jc w:val="left"/>
        <w:rPr>
          <w:rFonts w:ascii="仿宋" w:hAnsi="仿宋" w:eastAsia="仿宋"/>
          <w:color w:val="000000" w:themeColor="text1"/>
          <w:sz w:val="32"/>
          <w:szCs w:val="32"/>
        </w:rPr>
      </w:pPr>
      <w:r>
        <w:rPr>
          <w:sz w:val="30"/>
        </w:rPr>
        <w:pict>
          <v:line id="直线 6" o:spid="_x0000_s1027" o:spt="20" style="position:absolute;left:0pt;flip:y;margin-left:-12.5pt;margin-top:24.2pt;height:1.25pt;width:470.6pt;z-index:251662336;mso-width-relative:page;mso-height-relative:page;" stroked="t" coordsize="21600,21600" o:gfxdata="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Nce/i2QAAAAkBAAAPAAAAAAAAAAEAIAAAACIAAABkcnMvZG93bnJl&#10;di54bWxQSwECFAAUAAAACACHTuJALkr8EfwBAADzAwAADgAAAAAAAAABACAAAAAoAQAAZHJzL2Uy&#10;b0RvYy54bWxQSwUGAAAAAAYABgBZAQAAlgUAAAAA&#10;">
            <v:path arrowok="t"/>
            <v:fill focussize="0,0"/>
            <v:stroke weight="0.5pt" color="#4F81BD" joinstyle="miter"/>
            <v:imagedata o:title=""/>
            <o:lock v:ext="edit"/>
          </v:line>
        </w:pict>
      </w:r>
      <w:r>
        <w:rPr>
          <w:rFonts w:hint="eastAsia" w:ascii="仿宋_GB2312" w:hAnsi="宋体" w:eastAsia="仿宋_GB2312" w:cs="宋体"/>
          <w:kern w:val="0"/>
          <w:sz w:val="30"/>
          <w:szCs w:val="30"/>
        </w:rPr>
        <w:t>自贡市科学技术局办公室              2022年7月1日印发</w:t>
      </w:r>
    </w:p>
    <w:p>
      <w:pPr>
        <w:adjustRightInd w:val="0"/>
        <w:snapToGrid w:val="0"/>
        <w:spacing w:line="360" w:lineRule="auto"/>
        <w:rPr>
          <w:rFonts w:ascii="仿宋" w:hAnsi="仿宋" w:eastAsia="仿宋"/>
          <w:color w:val="000000" w:themeColor="text1"/>
          <w:sz w:val="32"/>
          <w:szCs w:val="32"/>
        </w:rPr>
      </w:pPr>
      <w:r>
        <w:rPr>
          <w:rFonts w:hint="eastAsia" w:ascii="仿宋" w:hAnsi="仿宋" w:eastAsia="仿宋"/>
          <w:color w:val="000000" w:themeColor="text1"/>
          <w:sz w:val="32"/>
          <w:szCs w:val="32"/>
        </w:rPr>
        <w:t>附件1</w:t>
      </w:r>
    </w:p>
    <w:p>
      <w:pPr>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2022年自贡市重点科技计划</w:t>
      </w:r>
    </w:p>
    <w:p>
      <w:pPr>
        <w:jc w:val="center"/>
        <w:rPr>
          <w:rFonts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sz w:val="44"/>
          <w:szCs w:val="44"/>
        </w:rPr>
        <w:t>（自贡市医学大数据与人工智能研究院协同创新）项目申报指南</w:t>
      </w:r>
    </w:p>
    <w:p>
      <w:pPr>
        <w:pStyle w:val="2"/>
        <w:ind w:left="798" w:leftChars="380"/>
      </w:pPr>
    </w:p>
    <w:p>
      <w:pPr>
        <w:adjustRightInd w:val="0"/>
        <w:snapToGrid w:val="0"/>
        <w:spacing w:line="360" w:lineRule="auto"/>
        <w:ind w:left="420" w:firstLine="321" w:firstLineChars="100"/>
        <w:rPr>
          <w:rFonts w:ascii="黑体" w:hAnsi="黑体" w:eastAsia="黑体" w:cs="黑体"/>
          <w:b/>
          <w:bCs/>
          <w:sz w:val="32"/>
          <w:szCs w:val="32"/>
        </w:rPr>
      </w:pPr>
      <w:r>
        <w:rPr>
          <w:rFonts w:hint="eastAsia" w:ascii="黑体" w:hAnsi="黑体" w:eastAsia="黑体" w:cs="黑体"/>
          <w:b/>
          <w:bCs/>
          <w:sz w:val="32"/>
          <w:szCs w:val="32"/>
        </w:rPr>
        <w:t>一、总体要求</w:t>
      </w:r>
    </w:p>
    <w:p>
      <w:pPr>
        <w:adjustRightInd w:val="0"/>
        <w:snapToGrid w:val="0"/>
        <w:spacing w:line="360" w:lineRule="auto"/>
        <w:ind w:left="56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（一）总体绩效目标</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精准医学、数字医学、医学与工学交叉领域关键技术研发为主攻方向，开展肿瘤与代谢性疾病、组织工程、数字医学、医学大数据、生物医用材料开发、生殖医学、神经生物学、药物开发等相关研究，开展基层医疗单位推广应用3家以上，发表相关学术论文10篇以上，培养相关领域科研人员5人以上或创新团队1个以上。</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（二）资金支持方式</w:t>
      </w:r>
    </w:p>
    <w:p>
      <w:pPr>
        <w:adjustRightInd w:val="0"/>
        <w:snapToGrid w:val="0"/>
        <w:spacing w:line="360" w:lineRule="auto"/>
        <w:ind w:firstLine="640" w:firstLineChars="200"/>
        <w:rPr>
          <w:rFonts w:ascii="仿宋_GB2312" w:hAnsi="仿宋_GB2312" w:eastAsia="仿宋_GB2312" w:cs="仿宋_GB2312"/>
          <w:b/>
          <w:bCs/>
          <w:sz w:val="32"/>
          <w:szCs w:val="32"/>
        </w:rPr>
      </w:pPr>
      <w:r>
        <w:rPr>
          <w:rFonts w:hint="eastAsia" w:ascii="仿宋_GB2312" w:hAnsi="仿宋_GB2312" w:eastAsia="仿宋_GB2312" w:cs="仿宋_GB2312"/>
          <w:sz w:val="32"/>
          <w:szCs w:val="32"/>
        </w:rPr>
        <w:t>项目资金采取前补助支持方式。项目实施单位自筹资金与申请经费的比例应不低于1</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（三）主要资助研究领域</w:t>
      </w:r>
    </w:p>
    <w:p>
      <w:pPr>
        <w:adjustRightInd w:val="0"/>
        <w:snapToGrid w:val="0"/>
        <w:spacing w:line="360" w:lineRule="auto"/>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2022年自贡市重点科技计划（自贡市医学大数据与人工智能研究院协同创新）项目共分为三个类型，即重大项目、重点项目、青年项目。围绕面向我市医学及医学工程领域重大科技创新需求，以精准医学、数字医学、医学与工学交叉领域关键技术研发为主攻方向，开展基础研究和应用基础研究。重点资助方向如下：（1）人工智能辅助医疗诊断、治疗技术及临床研究；（2）恶性肿瘤的精准治疗与技术转化；（3）恶性肿瘤、心脑血管疾病等重大疾病早期精准检测技术与转化；（4）病原菌的快速、灵敏检测新方法；（5）新型诊断试剂；（6）生物医学工程、组学研究：基因组学、蛋白质组学、影像组学；（7）面向医学图像的数字医学技术；（8）数字医学辅助诊疗关键技术方法；（9）医学大数据关键技术研究；（10）生物医用材料开发；（11）生殖医学；（12）医疗卫生产业智能化管理与决策研究。</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（四）支持额度及数量</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重大项目立项不超过5项，单项支持经费5万元；重点项目立项不超过</w:t>
      </w:r>
      <w:r>
        <w:rPr>
          <w:rFonts w:ascii="仿宋_GB2312" w:hAnsi="宋体" w:eastAsia="仿宋_GB2312"/>
          <w:kern w:val="0"/>
          <w:sz w:val="32"/>
          <w:szCs w:val="28"/>
        </w:rPr>
        <w:t>10</w:t>
      </w:r>
      <w:r>
        <w:rPr>
          <w:rFonts w:hint="eastAsia" w:ascii="仿宋_GB2312" w:hAnsi="宋体" w:eastAsia="仿宋_GB2312"/>
          <w:kern w:val="0"/>
          <w:sz w:val="32"/>
          <w:szCs w:val="28"/>
        </w:rPr>
        <w:t>项，</w:t>
      </w:r>
      <w:bookmarkStart w:id="0" w:name="_Hlk106617451"/>
      <w:r>
        <w:rPr>
          <w:rFonts w:hint="eastAsia" w:ascii="仿宋_GB2312" w:hAnsi="宋体" w:eastAsia="仿宋_GB2312"/>
          <w:kern w:val="0"/>
          <w:sz w:val="32"/>
          <w:szCs w:val="28"/>
        </w:rPr>
        <w:t>单项支持经费</w:t>
      </w:r>
      <w:r>
        <w:rPr>
          <w:rFonts w:ascii="仿宋_GB2312" w:hAnsi="宋体" w:eastAsia="仿宋_GB2312"/>
          <w:kern w:val="0"/>
          <w:sz w:val="32"/>
          <w:szCs w:val="28"/>
        </w:rPr>
        <w:t>1</w:t>
      </w:r>
      <w:r>
        <w:rPr>
          <w:rFonts w:hint="eastAsia" w:ascii="仿宋_GB2312" w:hAnsi="宋体" w:eastAsia="仿宋_GB2312"/>
          <w:kern w:val="0"/>
          <w:sz w:val="32"/>
          <w:szCs w:val="28"/>
        </w:rPr>
        <w:t>万元</w:t>
      </w:r>
      <w:bookmarkEnd w:id="0"/>
      <w:r>
        <w:rPr>
          <w:rFonts w:hint="eastAsia" w:ascii="仿宋_GB2312" w:hAnsi="宋体" w:eastAsia="仿宋_GB2312"/>
          <w:kern w:val="0"/>
          <w:sz w:val="32"/>
          <w:szCs w:val="28"/>
        </w:rPr>
        <w:t>；青年项目立项不超过1</w:t>
      </w:r>
      <w:r>
        <w:rPr>
          <w:rFonts w:ascii="仿宋_GB2312" w:hAnsi="宋体" w:eastAsia="仿宋_GB2312"/>
          <w:kern w:val="0"/>
          <w:sz w:val="32"/>
          <w:szCs w:val="28"/>
        </w:rPr>
        <w:t>5</w:t>
      </w:r>
      <w:r>
        <w:rPr>
          <w:rFonts w:hint="eastAsia" w:ascii="仿宋_GB2312" w:hAnsi="宋体" w:eastAsia="仿宋_GB2312"/>
          <w:kern w:val="0"/>
          <w:sz w:val="32"/>
          <w:szCs w:val="28"/>
        </w:rPr>
        <w:t>项，单项支持经费</w:t>
      </w:r>
      <w:r>
        <w:rPr>
          <w:rFonts w:ascii="仿宋_GB2312" w:hAnsi="宋体" w:eastAsia="仿宋_GB2312"/>
          <w:kern w:val="0"/>
          <w:sz w:val="32"/>
          <w:szCs w:val="28"/>
        </w:rPr>
        <w:t>0.5</w:t>
      </w:r>
      <w:r>
        <w:rPr>
          <w:rFonts w:hint="eastAsia" w:ascii="仿宋_GB2312" w:hAnsi="宋体" w:eastAsia="仿宋_GB2312"/>
          <w:kern w:val="0"/>
          <w:sz w:val="32"/>
          <w:szCs w:val="28"/>
        </w:rPr>
        <w:t>万元。</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（五）申报条件</w:t>
      </w:r>
    </w:p>
    <w:p>
      <w:pPr>
        <w:adjustRightInd w:val="0"/>
        <w:snapToGrid w:val="0"/>
        <w:spacing w:line="360" w:lineRule="auto"/>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1</w:t>
      </w:r>
      <w:r>
        <w:rPr>
          <w:rFonts w:ascii="仿宋_GB2312" w:hAnsi="宋体" w:eastAsia="仿宋_GB2312"/>
          <w:b/>
          <w:kern w:val="0"/>
          <w:sz w:val="32"/>
          <w:szCs w:val="28"/>
        </w:rPr>
        <w:t>.</w:t>
      </w:r>
      <w:r>
        <w:rPr>
          <w:rFonts w:hint="eastAsia" w:ascii="仿宋_GB2312" w:hAnsi="宋体" w:eastAsia="仿宋_GB2312"/>
          <w:b/>
          <w:kern w:val="0"/>
          <w:sz w:val="32"/>
          <w:szCs w:val="28"/>
        </w:rPr>
        <w:t>重大项目</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（1）项目负责人离法定退休年龄不少于3年（男性为1965年1月1日及以后出生，女性为1967年1月1日及以后出生）；</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（2）项目负责人原则上应具有副高级及以上专业技术职称或博士研究生学历（申报材料中需提交相应职称或学历学位证书），中级专业技术人员需有2名本领域高级专业技术职称专家推荐；</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（3）项目负责人具有承担省部级（含四川省卫健委）及以上科研项目经历者优先；</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（4）研究团队已发表与申报书研究内容相关的SCI论文至少</w:t>
      </w:r>
      <w:r>
        <w:rPr>
          <w:rFonts w:ascii="仿宋_GB2312" w:hAnsi="宋体" w:eastAsia="仿宋_GB2312"/>
          <w:kern w:val="0"/>
          <w:sz w:val="32"/>
          <w:szCs w:val="28"/>
        </w:rPr>
        <w:t>2</w:t>
      </w:r>
      <w:r>
        <w:rPr>
          <w:rFonts w:hint="eastAsia" w:ascii="仿宋_GB2312" w:hAnsi="宋体" w:eastAsia="仿宋_GB2312"/>
          <w:kern w:val="0"/>
          <w:sz w:val="32"/>
          <w:szCs w:val="28"/>
        </w:rPr>
        <w:t>篇。</w:t>
      </w:r>
    </w:p>
    <w:p>
      <w:pPr>
        <w:adjustRightInd w:val="0"/>
        <w:snapToGrid w:val="0"/>
        <w:spacing w:line="360" w:lineRule="auto"/>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2</w:t>
      </w:r>
      <w:r>
        <w:rPr>
          <w:rFonts w:ascii="仿宋_GB2312" w:hAnsi="宋体" w:eastAsia="仿宋_GB2312"/>
          <w:b/>
          <w:kern w:val="0"/>
          <w:sz w:val="32"/>
          <w:szCs w:val="28"/>
        </w:rPr>
        <w:t>.</w:t>
      </w:r>
      <w:r>
        <w:rPr>
          <w:rFonts w:hint="eastAsia" w:ascii="仿宋_GB2312" w:hAnsi="宋体" w:eastAsia="仿宋_GB2312"/>
          <w:b/>
          <w:kern w:val="0"/>
          <w:sz w:val="32"/>
          <w:szCs w:val="28"/>
        </w:rPr>
        <w:t>重点项目</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（1）项目负责人应于1977年1月1日（含）以后出生；</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（2）项目负责人应具备中级及以上专业技术职称或硕士研究生学历（申报材料中需提交相应职称或学历学位证书）；</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（3）项目负责人具有承担市厅级及以上科研项目的经历；</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（4）研究团队已发表与申报书研究内容相关的中文核心期刊论文至少1篇。</w:t>
      </w:r>
    </w:p>
    <w:p>
      <w:pPr>
        <w:adjustRightInd w:val="0"/>
        <w:snapToGrid w:val="0"/>
        <w:spacing w:line="360" w:lineRule="auto"/>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3</w:t>
      </w:r>
      <w:r>
        <w:rPr>
          <w:rFonts w:ascii="仿宋_GB2312" w:hAnsi="宋体" w:eastAsia="仿宋_GB2312"/>
          <w:b/>
          <w:kern w:val="0"/>
          <w:sz w:val="32"/>
          <w:szCs w:val="28"/>
        </w:rPr>
        <w:t>.</w:t>
      </w:r>
      <w:r>
        <w:rPr>
          <w:rFonts w:hint="eastAsia" w:ascii="仿宋_GB2312" w:hAnsi="宋体" w:eastAsia="仿宋_GB2312"/>
          <w:b/>
          <w:kern w:val="0"/>
          <w:sz w:val="32"/>
          <w:szCs w:val="28"/>
        </w:rPr>
        <w:t>青年项目</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（1）项目负责人1982年1月1日（含）以后出生；</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（2）项目负责人应具备中级及以上专业技术职称或硕士研究生学历（申报材料中需提交相应职称或学历学位证书）；</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（3）研究团队已发表与申报书研究内容相关的中文核心期刊论文至少1篇。</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（六）申报要求</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1</w:t>
      </w:r>
      <w:r>
        <w:rPr>
          <w:rFonts w:ascii="仿宋_GB2312" w:hAnsi="宋体" w:eastAsia="仿宋_GB2312"/>
          <w:kern w:val="0"/>
          <w:sz w:val="32"/>
          <w:szCs w:val="28"/>
        </w:rPr>
        <w:t>.</w:t>
      </w:r>
      <w:r>
        <w:rPr>
          <w:rFonts w:hint="eastAsia" w:ascii="仿宋_GB2312" w:hAnsi="宋体" w:eastAsia="仿宋_GB2312"/>
          <w:kern w:val="0"/>
          <w:sz w:val="32"/>
          <w:szCs w:val="28"/>
        </w:rPr>
        <w:t>项目负责人应具有承担科技项目或者其他从事基础研究及应用基础研究的经历；</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2</w:t>
      </w:r>
      <w:r>
        <w:rPr>
          <w:rFonts w:ascii="仿宋_GB2312" w:hAnsi="宋体" w:eastAsia="仿宋_GB2312"/>
          <w:kern w:val="0"/>
          <w:sz w:val="32"/>
          <w:szCs w:val="28"/>
        </w:rPr>
        <w:t>.</w:t>
      </w:r>
      <w:r>
        <w:rPr>
          <w:rFonts w:hint="eastAsia" w:ascii="仿宋_GB2312" w:hAnsi="宋体" w:eastAsia="仿宋_GB2312"/>
          <w:kern w:val="0"/>
          <w:sz w:val="32"/>
          <w:szCs w:val="28"/>
        </w:rPr>
        <w:t>项目申报单位应为自贡市境内注册、具有独立法人资格的、能够开展基础研究和应用基础研究工作的各企事业单位；</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3</w:t>
      </w:r>
      <w:r>
        <w:rPr>
          <w:rFonts w:ascii="仿宋_GB2312" w:hAnsi="宋体" w:eastAsia="仿宋_GB2312"/>
          <w:kern w:val="0"/>
          <w:sz w:val="32"/>
          <w:szCs w:val="28"/>
        </w:rPr>
        <w:t>.</w:t>
      </w:r>
      <w:r>
        <w:rPr>
          <w:rFonts w:hint="eastAsia" w:ascii="仿宋_GB2312" w:hAnsi="宋体" w:eastAsia="仿宋_GB2312"/>
          <w:kern w:val="0"/>
          <w:sz w:val="32"/>
          <w:szCs w:val="28"/>
        </w:rPr>
        <w:t>项目申报单位诚信状况良好，无在惩戒执行期内的不良记录和科研失信记录；</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4</w:t>
      </w:r>
      <w:r>
        <w:rPr>
          <w:rFonts w:ascii="仿宋_GB2312" w:hAnsi="宋体" w:eastAsia="仿宋_GB2312"/>
          <w:kern w:val="0"/>
          <w:sz w:val="32"/>
          <w:szCs w:val="28"/>
        </w:rPr>
        <w:t>.</w:t>
      </w:r>
      <w:r>
        <w:rPr>
          <w:rFonts w:hint="eastAsia" w:ascii="仿宋_GB2312" w:hAnsi="宋体" w:eastAsia="仿宋_GB2312"/>
          <w:kern w:val="0"/>
          <w:sz w:val="32"/>
          <w:szCs w:val="28"/>
        </w:rPr>
        <w:t>项目负责人同一年度只能申报1项项目，参与项目不超过2项；</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5</w:t>
      </w:r>
      <w:r>
        <w:rPr>
          <w:rFonts w:ascii="仿宋_GB2312" w:hAnsi="宋体" w:eastAsia="仿宋_GB2312"/>
          <w:kern w:val="0"/>
          <w:sz w:val="32"/>
          <w:szCs w:val="28"/>
        </w:rPr>
        <w:t>.</w:t>
      </w:r>
      <w:r>
        <w:rPr>
          <w:rFonts w:hint="eastAsia" w:ascii="仿宋_GB2312" w:hAnsi="宋体" w:eastAsia="仿宋_GB2312"/>
          <w:kern w:val="0"/>
          <w:sz w:val="32"/>
          <w:szCs w:val="28"/>
        </w:rPr>
        <w:t>项目申报单位申报重大项目不超过5项，重点项目不超过10项，青年项目不超过15项；</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6</w:t>
      </w:r>
      <w:r>
        <w:rPr>
          <w:rFonts w:ascii="仿宋_GB2312" w:hAnsi="宋体" w:eastAsia="仿宋_GB2312"/>
          <w:kern w:val="0"/>
          <w:sz w:val="32"/>
          <w:szCs w:val="28"/>
        </w:rPr>
        <w:t>.</w:t>
      </w:r>
      <w:r>
        <w:rPr>
          <w:rFonts w:hint="eastAsia" w:ascii="仿宋_GB2312" w:hAnsi="宋体" w:eastAsia="仿宋_GB2312"/>
          <w:kern w:val="0"/>
          <w:sz w:val="32"/>
          <w:szCs w:val="28"/>
        </w:rPr>
        <w:t>重大项目至少有</w:t>
      </w:r>
      <w:r>
        <w:rPr>
          <w:rFonts w:ascii="仿宋_GB2312" w:hAnsi="宋体" w:eastAsia="仿宋_GB2312"/>
          <w:kern w:val="0"/>
          <w:sz w:val="32"/>
          <w:szCs w:val="28"/>
        </w:rPr>
        <w:t>1</w:t>
      </w:r>
      <w:r>
        <w:rPr>
          <w:rFonts w:hint="eastAsia" w:ascii="仿宋_GB2312" w:hAnsi="宋体" w:eastAsia="仿宋_GB2312"/>
          <w:kern w:val="0"/>
          <w:sz w:val="32"/>
          <w:szCs w:val="28"/>
        </w:rPr>
        <w:t>名自贡市医学大数据与人工智能研究院或自贡市第四人民医院人员作为研究人员，参与完成项目。</w:t>
      </w:r>
    </w:p>
    <w:p>
      <w:pPr>
        <w:adjustRightInd w:val="0"/>
        <w:snapToGrid w:val="0"/>
        <w:spacing w:line="360" w:lineRule="auto"/>
        <w:ind w:firstLine="643" w:firstLineChars="200"/>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（七）绩效考核指标</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1</w:t>
      </w:r>
      <w:r>
        <w:rPr>
          <w:rFonts w:ascii="仿宋_GB2312" w:hAnsi="宋体" w:eastAsia="仿宋_GB2312"/>
          <w:kern w:val="0"/>
          <w:sz w:val="32"/>
          <w:szCs w:val="28"/>
        </w:rPr>
        <w:t>.</w:t>
      </w:r>
      <w:r>
        <w:rPr>
          <w:rFonts w:hint="eastAsia" w:ascii="仿宋_GB2312" w:hAnsi="宋体" w:eastAsia="仿宋_GB2312"/>
          <w:kern w:val="0"/>
          <w:sz w:val="32"/>
          <w:szCs w:val="28"/>
        </w:rPr>
        <w:t>重大项目申请验收时培养医学或医学工程相关科研人员不少于2人，公开发表SCI论文或中国卓越行动计划科技期刊论文不少于2篇。</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2</w:t>
      </w:r>
      <w:r>
        <w:rPr>
          <w:rFonts w:ascii="仿宋_GB2312" w:hAnsi="宋体" w:eastAsia="仿宋_GB2312"/>
          <w:kern w:val="0"/>
          <w:sz w:val="32"/>
          <w:szCs w:val="28"/>
        </w:rPr>
        <w:t>.</w:t>
      </w:r>
      <w:r>
        <w:rPr>
          <w:rFonts w:hint="eastAsia" w:ascii="仿宋_GB2312" w:hAnsi="宋体" w:eastAsia="仿宋_GB2312"/>
          <w:kern w:val="0"/>
          <w:sz w:val="32"/>
          <w:szCs w:val="28"/>
        </w:rPr>
        <w:t>重点项目申请验收时培养医学或医学工程相关科研人员不少于1人，公开发表SCI论文或者核心期刊论文不少于1篇。</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3</w:t>
      </w:r>
      <w:r>
        <w:rPr>
          <w:rFonts w:ascii="仿宋_GB2312" w:hAnsi="宋体" w:eastAsia="仿宋_GB2312"/>
          <w:kern w:val="0"/>
          <w:sz w:val="32"/>
          <w:szCs w:val="28"/>
        </w:rPr>
        <w:t>.</w:t>
      </w:r>
      <w:r>
        <w:rPr>
          <w:rFonts w:hint="eastAsia" w:ascii="仿宋_GB2312" w:hAnsi="宋体" w:eastAsia="仿宋_GB2312"/>
          <w:kern w:val="0"/>
          <w:sz w:val="32"/>
          <w:szCs w:val="28"/>
        </w:rPr>
        <w:t>青年项目申请验收时公开发表学术论著不少于</w:t>
      </w:r>
      <w:r>
        <w:rPr>
          <w:rFonts w:ascii="仿宋_GB2312" w:hAnsi="宋体" w:eastAsia="仿宋_GB2312"/>
          <w:kern w:val="0"/>
          <w:sz w:val="32"/>
          <w:szCs w:val="28"/>
        </w:rPr>
        <w:t>1</w:t>
      </w:r>
      <w:r>
        <w:rPr>
          <w:rFonts w:hint="eastAsia" w:ascii="仿宋_GB2312" w:hAnsi="宋体" w:eastAsia="仿宋_GB2312"/>
          <w:kern w:val="0"/>
          <w:sz w:val="32"/>
          <w:szCs w:val="28"/>
        </w:rPr>
        <w:t>篇。</w:t>
      </w:r>
    </w:p>
    <w:p>
      <w:pPr>
        <w:adjustRightInd w:val="0"/>
        <w:snapToGrid w:val="0"/>
        <w:spacing w:line="360" w:lineRule="auto"/>
        <w:ind w:firstLine="640" w:firstLineChars="200"/>
        <w:rPr>
          <w:rFonts w:ascii="仿宋_GB2312" w:hAnsi="宋体" w:eastAsia="仿宋_GB2312"/>
          <w:kern w:val="0"/>
          <w:sz w:val="32"/>
          <w:szCs w:val="28"/>
        </w:rPr>
      </w:pPr>
      <w:r>
        <w:rPr>
          <w:rFonts w:hint="eastAsia" w:ascii="仿宋_GB2312" w:hAnsi="宋体" w:eastAsia="仿宋_GB2312"/>
          <w:kern w:val="0"/>
          <w:sz w:val="32"/>
          <w:szCs w:val="28"/>
        </w:rPr>
        <w:t>以上所指的SCI期刊不包括中国科学院文献情报中心最新发布的《国际期刊预警名单（试行）》上的预警期刊。</w:t>
      </w:r>
    </w:p>
    <w:p>
      <w:pPr>
        <w:adjustRightInd w:val="0"/>
        <w:snapToGrid w:val="0"/>
        <w:spacing w:line="360" w:lineRule="auto"/>
        <w:ind w:left="420" w:firstLine="321" w:firstLineChars="100"/>
        <w:rPr>
          <w:rFonts w:ascii="黑体" w:hAnsi="黑体" w:eastAsia="黑体" w:cs="黑体"/>
          <w:b/>
          <w:bCs/>
          <w:sz w:val="32"/>
          <w:szCs w:val="32"/>
        </w:rPr>
      </w:pPr>
      <w:r>
        <w:rPr>
          <w:rFonts w:hint="eastAsia" w:ascii="黑体" w:hAnsi="黑体" w:eastAsia="黑体" w:cs="黑体"/>
          <w:b/>
          <w:bCs/>
          <w:sz w:val="32"/>
          <w:szCs w:val="32"/>
        </w:rPr>
        <w:t>二、申报流程</w:t>
      </w:r>
    </w:p>
    <w:p>
      <w:pPr>
        <w:adjustRightInd w:val="0"/>
        <w:snapToGrid w:val="0"/>
        <w:spacing w:line="360" w:lineRule="auto"/>
        <w:ind w:firstLine="643" w:firstLineChars="200"/>
        <w:rPr>
          <w:rFonts w:ascii="仿宋_GB2312" w:hAnsi="宋体" w:eastAsia="仿宋_GB2312"/>
          <w:b/>
          <w:kern w:val="0"/>
          <w:sz w:val="32"/>
          <w:szCs w:val="28"/>
        </w:rPr>
      </w:pPr>
      <w:r>
        <w:rPr>
          <w:rFonts w:hint="eastAsia" w:ascii="仿宋_GB2312" w:hAnsi="宋体" w:eastAsia="仿宋_GB2312"/>
          <w:b/>
          <w:kern w:val="0"/>
          <w:sz w:val="32"/>
          <w:szCs w:val="28"/>
        </w:rPr>
        <w:t>（一）申报书填写</w:t>
      </w:r>
    </w:p>
    <w:p>
      <w:pPr>
        <w:adjustRightInd w:val="0"/>
        <w:snapToGrid w:val="0"/>
        <w:spacing w:line="360" w:lineRule="auto"/>
        <w:ind w:firstLine="640" w:firstLineChars="200"/>
        <w:rPr>
          <w:rFonts w:ascii="仿宋_GB2312" w:hAnsi="宋体" w:eastAsia="仿宋_GB2312"/>
          <w:strike/>
          <w:kern w:val="0"/>
          <w:sz w:val="32"/>
          <w:szCs w:val="32"/>
        </w:rPr>
      </w:pPr>
      <w:r>
        <w:rPr>
          <w:rFonts w:hint="eastAsia" w:ascii="仿宋_GB2312" w:hAnsi="宋体" w:eastAsia="仿宋_GB2312"/>
          <w:kern w:val="0"/>
          <w:sz w:val="32"/>
          <w:szCs w:val="32"/>
        </w:rPr>
        <w:t>1</w:t>
      </w:r>
      <w:r>
        <w:rPr>
          <w:rFonts w:ascii="仿宋_GB2312" w:hAnsi="宋体" w:eastAsia="仿宋_GB2312"/>
          <w:kern w:val="0"/>
          <w:sz w:val="32"/>
          <w:szCs w:val="32"/>
        </w:rPr>
        <w:t>.</w:t>
      </w:r>
      <w:r>
        <w:rPr>
          <w:rFonts w:hint="eastAsia" w:ascii="仿宋_GB2312" w:hAnsi="宋体" w:eastAsia="仿宋_GB2312"/>
          <w:kern w:val="0"/>
          <w:sz w:val="32"/>
          <w:szCs w:val="32"/>
        </w:rPr>
        <w:t>项目负责人按格式和内容要求认真详细填写《202</w:t>
      </w:r>
      <w:r>
        <w:rPr>
          <w:rFonts w:ascii="仿宋_GB2312" w:hAnsi="宋体" w:eastAsia="仿宋_GB2312"/>
          <w:kern w:val="0"/>
          <w:sz w:val="32"/>
          <w:szCs w:val="32"/>
        </w:rPr>
        <w:t>2</w:t>
      </w:r>
      <w:r>
        <w:rPr>
          <w:rFonts w:hint="eastAsia" w:ascii="仿宋_GB2312" w:hAnsi="宋体" w:eastAsia="仿宋_GB2312"/>
          <w:kern w:val="0"/>
          <w:sz w:val="32"/>
          <w:szCs w:val="32"/>
        </w:rPr>
        <w:t>年自贡市重点科技计划（自贡市医学大数据与人工智能研究院协同创新）项目申报书》（附件2），并按上述申报条件要求提供相关的附件材料。</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2</w:t>
      </w:r>
      <w:r>
        <w:rPr>
          <w:rFonts w:ascii="仿宋_GB2312" w:hAnsi="宋体" w:eastAsia="仿宋_GB2312"/>
          <w:kern w:val="0"/>
          <w:sz w:val="32"/>
          <w:szCs w:val="32"/>
        </w:rPr>
        <w:t>.</w:t>
      </w:r>
      <w:r>
        <w:rPr>
          <w:rFonts w:hint="eastAsia" w:ascii="仿宋_GB2312" w:hAnsi="宋体" w:eastAsia="仿宋_GB2312"/>
          <w:kern w:val="0"/>
          <w:sz w:val="32"/>
          <w:szCs w:val="32"/>
        </w:rPr>
        <w:t>申报书必须明确申报项目类别，未注明的不予受理。</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3</w:t>
      </w:r>
      <w:r>
        <w:rPr>
          <w:rFonts w:ascii="仿宋_GB2312" w:hAnsi="宋体" w:eastAsia="仿宋_GB2312"/>
          <w:kern w:val="0"/>
          <w:sz w:val="32"/>
          <w:szCs w:val="32"/>
        </w:rPr>
        <w:t>.</w:t>
      </w:r>
      <w:r>
        <w:rPr>
          <w:rFonts w:hint="eastAsia" w:ascii="仿宋_GB2312" w:hAnsi="宋体" w:eastAsia="仿宋_GB2312"/>
          <w:kern w:val="0"/>
          <w:sz w:val="32"/>
          <w:szCs w:val="32"/>
        </w:rPr>
        <w:t>项目负责人可将书面证明的研究成果作为附件附在申报书后以供专家评审参考，但不作为申报的硬性要求。</w:t>
      </w:r>
    </w:p>
    <w:p>
      <w:pPr>
        <w:adjustRightInd w:val="0"/>
        <w:snapToGrid w:val="0"/>
        <w:spacing w:line="360" w:lineRule="auto"/>
        <w:ind w:firstLine="640" w:firstLineChars="200"/>
        <w:rPr>
          <w:rFonts w:ascii="仿宋_GB2312" w:hAnsi="宋体" w:eastAsia="仿宋_GB2312"/>
          <w:kern w:val="0"/>
          <w:sz w:val="32"/>
          <w:szCs w:val="32"/>
        </w:rPr>
      </w:pPr>
      <w:r>
        <w:rPr>
          <w:rFonts w:ascii="仿宋_GB2312" w:hAnsi="宋体" w:eastAsia="仿宋_GB2312"/>
          <w:kern w:val="0"/>
          <w:sz w:val="32"/>
          <w:szCs w:val="32"/>
        </w:rPr>
        <w:t>4</w:t>
      </w:r>
      <w:r>
        <w:rPr>
          <w:rFonts w:hint="eastAsia" w:ascii="仿宋_GB2312" w:hAnsi="宋体" w:eastAsia="仿宋_GB2312"/>
          <w:kern w:val="0"/>
          <w:sz w:val="32"/>
          <w:szCs w:val="32"/>
        </w:rPr>
        <w:t>.所有项目资助期限为2年，申报书中研究期限填写202</w:t>
      </w:r>
      <w:r>
        <w:rPr>
          <w:rFonts w:ascii="仿宋_GB2312" w:hAnsi="宋体" w:eastAsia="仿宋_GB2312"/>
          <w:kern w:val="0"/>
          <w:sz w:val="32"/>
          <w:szCs w:val="32"/>
        </w:rPr>
        <w:t>2</w:t>
      </w:r>
      <w:r>
        <w:rPr>
          <w:rFonts w:hint="eastAsia" w:ascii="仿宋_GB2312" w:hAnsi="宋体" w:eastAsia="仿宋_GB2312"/>
          <w:kern w:val="0"/>
          <w:sz w:val="32"/>
          <w:szCs w:val="32"/>
        </w:rPr>
        <w:t>年1</w:t>
      </w:r>
      <w:r>
        <w:rPr>
          <w:rFonts w:ascii="仿宋_GB2312" w:hAnsi="宋体" w:eastAsia="仿宋_GB2312"/>
          <w:kern w:val="0"/>
          <w:sz w:val="32"/>
          <w:szCs w:val="32"/>
        </w:rPr>
        <w:t>0</w:t>
      </w:r>
      <w:r>
        <w:rPr>
          <w:rFonts w:hint="eastAsia" w:ascii="仿宋_GB2312" w:hAnsi="宋体" w:eastAsia="仿宋_GB2312"/>
          <w:kern w:val="0"/>
          <w:sz w:val="32"/>
          <w:szCs w:val="32"/>
        </w:rPr>
        <w:t>月01日—2024年</w:t>
      </w:r>
      <w:r>
        <w:rPr>
          <w:rFonts w:ascii="仿宋_GB2312" w:hAnsi="宋体" w:eastAsia="仿宋_GB2312"/>
          <w:kern w:val="0"/>
          <w:sz w:val="32"/>
          <w:szCs w:val="32"/>
        </w:rPr>
        <w:t>09</w:t>
      </w:r>
      <w:r>
        <w:rPr>
          <w:rFonts w:hint="eastAsia" w:ascii="仿宋_GB2312" w:hAnsi="宋体" w:eastAsia="仿宋_GB2312"/>
          <w:kern w:val="0"/>
          <w:sz w:val="32"/>
          <w:szCs w:val="32"/>
        </w:rPr>
        <w:t>月3</w:t>
      </w:r>
      <w:r>
        <w:rPr>
          <w:rFonts w:ascii="仿宋_GB2312" w:hAnsi="宋体" w:eastAsia="仿宋_GB2312"/>
          <w:kern w:val="0"/>
          <w:sz w:val="32"/>
          <w:szCs w:val="32"/>
        </w:rPr>
        <w:t>0</w:t>
      </w:r>
      <w:r>
        <w:rPr>
          <w:rFonts w:hint="eastAsia" w:ascii="仿宋_GB2312" w:hAnsi="宋体" w:eastAsia="仿宋_GB2312"/>
          <w:kern w:val="0"/>
          <w:sz w:val="32"/>
          <w:szCs w:val="32"/>
        </w:rPr>
        <w:t>日。</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5</w:t>
      </w:r>
      <w:r>
        <w:rPr>
          <w:rFonts w:ascii="仿宋_GB2312" w:hAnsi="宋体" w:eastAsia="仿宋_GB2312"/>
          <w:kern w:val="0"/>
          <w:sz w:val="32"/>
          <w:szCs w:val="32"/>
        </w:rPr>
        <w:t>.</w:t>
      </w:r>
      <w:r>
        <w:rPr>
          <w:rFonts w:hint="eastAsia" w:ascii="仿宋_GB2312" w:hAnsi="宋体" w:eastAsia="仿宋_GB2312"/>
          <w:kern w:val="0"/>
          <w:sz w:val="32"/>
          <w:szCs w:val="32"/>
        </w:rPr>
        <w:t>项目合作单位均须在申报书“项目合作单位意见”处加盖公章，项目申报单位与合作单位需签订有效的科研项目合作协议，申报时需提交协议复印件作为证明。</w:t>
      </w:r>
    </w:p>
    <w:p>
      <w:pPr>
        <w:adjustRightInd w:val="0"/>
        <w:snapToGrid w:val="0"/>
        <w:spacing w:line="360" w:lineRule="auto"/>
        <w:ind w:firstLine="643" w:firstLineChars="200"/>
        <w:rPr>
          <w:rFonts w:ascii="仿宋_GB2312" w:hAnsi="宋体" w:eastAsia="仿宋_GB2312"/>
          <w:b/>
          <w:kern w:val="0"/>
          <w:sz w:val="32"/>
          <w:szCs w:val="32"/>
        </w:rPr>
      </w:pPr>
      <w:r>
        <w:rPr>
          <w:rFonts w:hint="eastAsia" w:ascii="仿宋_GB2312" w:hAnsi="宋体" w:eastAsia="仿宋_GB2312"/>
          <w:b/>
          <w:kern w:val="0"/>
          <w:sz w:val="32"/>
          <w:szCs w:val="32"/>
        </w:rPr>
        <w:t>（二）申报资料报送</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1</w:t>
      </w:r>
      <w:r>
        <w:rPr>
          <w:rFonts w:ascii="仿宋_GB2312" w:hAnsi="宋体" w:eastAsia="仿宋_GB2312"/>
          <w:kern w:val="0"/>
          <w:sz w:val="32"/>
          <w:szCs w:val="32"/>
        </w:rPr>
        <w:t>.</w:t>
      </w:r>
      <w:r>
        <w:rPr>
          <w:rFonts w:hint="eastAsia" w:ascii="仿宋_GB2312" w:hAnsi="宋体" w:eastAsia="仿宋_GB2312"/>
          <w:kern w:val="0"/>
          <w:sz w:val="32"/>
          <w:szCs w:val="32"/>
        </w:rPr>
        <w:t>申报书与相关附件材料纸质版（双面打印，一式三份）盖章后由各申报单位统一将所有资料报送到自贡市医学大数据与人工智能研究院（自贡市第四人民医院（檀木林）行政二楼科教科办公室）；相关的电子文档发送到邮箱：KTSR2017</w:t>
      </w:r>
      <w:r>
        <w:rPr>
          <w:rFonts w:hint="eastAsia" w:asciiTheme="minorEastAsia" w:hAnsiTheme="minorEastAsia"/>
          <w:kern w:val="0"/>
          <w:sz w:val="32"/>
          <w:szCs w:val="32"/>
        </w:rPr>
        <w:t>@</w:t>
      </w:r>
      <w:r>
        <w:rPr>
          <w:rFonts w:hint="eastAsia" w:ascii="仿宋_GB2312" w:hAnsi="宋体" w:eastAsia="仿宋_GB2312"/>
          <w:kern w:val="0"/>
          <w:sz w:val="32"/>
          <w:szCs w:val="32"/>
        </w:rPr>
        <w:t>163.com，文件名以“项目类别+项目负责人+项目名称”命名。</w:t>
      </w:r>
    </w:p>
    <w:p>
      <w:pPr>
        <w:adjustRightInd w:val="0"/>
        <w:snapToGrid w:val="0"/>
        <w:spacing w:line="360" w:lineRule="auto"/>
        <w:ind w:firstLine="640" w:firstLineChars="200"/>
        <w:rPr>
          <w:rFonts w:ascii="仿宋_GB2312" w:hAnsi="宋体" w:eastAsia="仿宋_GB2312"/>
          <w:kern w:val="0"/>
          <w:sz w:val="32"/>
          <w:szCs w:val="32"/>
        </w:rPr>
      </w:pPr>
      <w:r>
        <w:rPr>
          <w:rFonts w:ascii="仿宋_GB2312" w:hAnsi="宋体" w:eastAsia="仿宋_GB2312"/>
          <w:kern w:val="0"/>
          <w:sz w:val="32"/>
          <w:szCs w:val="32"/>
        </w:rPr>
        <w:t>2.</w:t>
      </w:r>
      <w:r>
        <w:rPr>
          <w:rFonts w:hint="eastAsia" w:ascii="仿宋_GB2312" w:hAnsi="宋体" w:eastAsia="仿宋_GB2312"/>
          <w:kern w:val="0"/>
          <w:sz w:val="32"/>
          <w:szCs w:val="32"/>
        </w:rPr>
        <w:t>资料提交截止时间为2022年</w:t>
      </w:r>
      <w:r>
        <w:rPr>
          <w:rFonts w:ascii="仿宋_GB2312" w:hAnsi="宋体" w:eastAsia="仿宋_GB2312"/>
          <w:kern w:val="0"/>
          <w:sz w:val="32"/>
          <w:szCs w:val="32"/>
        </w:rPr>
        <w:t>8</w:t>
      </w:r>
      <w:r>
        <w:rPr>
          <w:rFonts w:hint="eastAsia" w:ascii="仿宋_GB2312" w:hAnsi="宋体" w:eastAsia="仿宋_GB2312"/>
          <w:kern w:val="0"/>
          <w:sz w:val="32"/>
          <w:szCs w:val="32"/>
        </w:rPr>
        <w:t>月</w:t>
      </w:r>
      <w:r>
        <w:rPr>
          <w:rFonts w:ascii="仿宋_GB2312" w:hAnsi="宋体" w:eastAsia="仿宋_GB2312"/>
          <w:kern w:val="0"/>
          <w:sz w:val="32"/>
          <w:szCs w:val="32"/>
        </w:rPr>
        <w:t>5</w:t>
      </w:r>
      <w:r>
        <w:rPr>
          <w:rFonts w:hint="eastAsia" w:ascii="仿宋_GB2312" w:hAnsi="宋体" w:eastAsia="仿宋_GB2312"/>
          <w:kern w:val="0"/>
          <w:sz w:val="32"/>
          <w:szCs w:val="32"/>
        </w:rPr>
        <w:t>日（以邮件接收时间为准），逾期不予受理。</w:t>
      </w:r>
    </w:p>
    <w:p>
      <w:pPr>
        <w:adjustRightInd w:val="0"/>
        <w:snapToGrid w:val="0"/>
        <w:spacing w:line="360" w:lineRule="auto"/>
        <w:ind w:firstLine="643" w:firstLineChars="200"/>
        <w:rPr>
          <w:rFonts w:ascii="仿宋_GB2312" w:hAnsi="宋体" w:eastAsia="仿宋_GB2312"/>
          <w:b/>
          <w:kern w:val="0"/>
          <w:sz w:val="32"/>
          <w:szCs w:val="32"/>
        </w:rPr>
      </w:pPr>
      <w:r>
        <w:rPr>
          <w:rFonts w:hint="eastAsia" w:ascii="仿宋_GB2312" w:hAnsi="宋体" w:eastAsia="仿宋_GB2312"/>
          <w:b/>
          <w:kern w:val="0"/>
          <w:sz w:val="32"/>
          <w:szCs w:val="32"/>
        </w:rPr>
        <w:t>（三）项目评审</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1</w:t>
      </w:r>
      <w:r>
        <w:rPr>
          <w:rFonts w:ascii="仿宋_GB2312" w:hAnsi="宋体" w:eastAsia="仿宋_GB2312"/>
          <w:kern w:val="0"/>
          <w:sz w:val="32"/>
          <w:szCs w:val="32"/>
        </w:rPr>
        <w:t>.</w:t>
      </w:r>
      <w:r>
        <w:rPr>
          <w:rFonts w:hint="eastAsia" w:ascii="仿宋_GB2312" w:hAnsi="宋体" w:eastAsia="仿宋_GB2312"/>
          <w:kern w:val="0"/>
          <w:sz w:val="32"/>
          <w:szCs w:val="32"/>
        </w:rPr>
        <w:t>自贡市医学大数据与人工智能研究院将聘请专家对所有申报项目进行评审，择优遴选立项。</w:t>
      </w:r>
    </w:p>
    <w:p>
      <w:pPr>
        <w:adjustRightInd w:val="0"/>
        <w:snapToGrid w:val="0"/>
        <w:spacing w:line="360" w:lineRule="auto"/>
        <w:ind w:firstLine="640" w:firstLineChars="200"/>
        <w:rPr>
          <w:rFonts w:ascii="仿宋_GB2312" w:hAnsi="宋体" w:eastAsia="仿宋_GB2312"/>
          <w:kern w:val="0"/>
          <w:sz w:val="32"/>
          <w:szCs w:val="32"/>
        </w:rPr>
      </w:pPr>
      <w:r>
        <w:rPr>
          <w:rFonts w:ascii="仿宋_GB2312" w:hAnsi="宋体" w:eastAsia="仿宋_GB2312"/>
          <w:kern w:val="0"/>
          <w:sz w:val="32"/>
          <w:szCs w:val="32"/>
        </w:rPr>
        <w:t>2.</w:t>
      </w:r>
      <w:r>
        <w:rPr>
          <w:rFonts w:hint="eastAsia" w:ascii="仿宋_GB2312" w:hAnsi="宋体" w:eastAsia="仿宋_GB2312"/>
          <w:kern w:val="0"/>
          <w:sz w:val="32"/>
          <w:szCs w:val="32"/>
        </w:rPr>
        <w:t>立项项目专家评审得分原则上不得低于70分。</w:t>
      </w:r>
    </w:p>
    <w:p>
      <w:pPr>
        <w:adjustRightInd w:val="0"/>
        <w:snapToGrid w:val="0"/>
        <w:spacing w:line="360" w:lineRule="auto"/>
        <w:ind w:firstLine="643" w:firstLineChars="200"/>
        <w:rPr>
          <w:rFonts w:ascii="楷体_GB2312" w:hAnsi="楷体_GB2312" w:eastAsia="楷体_GB2312" w:cs="楷体_GB2312"/>
          <w:b/>
          <w:bCs/>
          <w:sz w:val="32"/>
          <w:szCs w:val="32"/>
        </w:rPr>
      </w:pPr>
      <w:r>
        <w:rPr>
          <w:rFonts w:hint="eastAsia" w:ascii="楷体_GB2312" w:hAnsi="楷体_GB2312" w:eastAsia="楷体_GB2312" w:cs="楷体_GB2312"/>
          <w:b/>
          <w:bCs/>
          <w:sz w:val="32"/>
          <w:szCs w:val="32"/>
        </w:rPr>
        <w:t>（四）申报咨询及联系人</w:t>
      </w:r>
    </w:p>
    <w:p>
      <w:pPr>
        <w:adjustRightInd w:val="0"/>
        <w:snapToGrid w:val="0"/>
        <w:spacing w:line="360" w:lineRule="auto"/>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申报指南、流程等咨询：</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自贡市科学技术局：秦健 13438131837</w:t>
      </w:r>
    </w:p>
    <w:p>
      <w:pPr>
        <w:adjustRightInd w:val="0"/>
        <w:snapToGrid w:val="0"/>
        <w:spacing w:line="360" w:lineRule="auto"/>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自贡市医学大数据与人工智能研究院：张旭 0813-2304759</w:t>
      </w:r>
    </w:p>
    <w:p>
      <w:pPr>
        <w:pStyle w:val="2"/>
        <w:ind w:left="1680"/>
        <w:rPr>
          <w:rFonts w:ascii="仿宋" w:hAnsi="仿宋" w:eastAsia="仿宋"/>
          <w:bCs/>
          <w:color w:val="000000" w:themeColor="text1"/>
          <w:sz w:val="32"/>
          <w:szCs w:val="32"/>
        </w:rPr>
      </w:pPr>
    </w:p>
    <w:p>
      <w:pPr>
        <w:pStyle w:val="2"/>
        <w:ind w:left="1680"/>
        <w:rPr>
          <w:rFonts w:ascii="仿宋" w:hAnsi="仿宋" w:eastAsia="仿宋"/>
          <w:bCs/>
          <w:color w:val="000000" w:themeColor="text1"/>
          <w:sz w:val="32"/>
          <w:szCs w:val="32"/>
        </w:rPr>
      </w:pPr>
    </w:p>
    <w:p>
      <w:pPr>
        <w:pStyle w:val="2"/>
        <w:ind w:left="1680"/>
        <w:rPr>
          <w:rFonts w:ascii="仿宋" w:hAnsi="仿宋" w:eastAsia="仿宋"/>
          <w:bCs/>
          <w:color w:val="000000" w:themeColor="text1"/>
          <w:sz w:val="32"/>
          <w:szCs w:val="32"/>
        </w:rPr>
      </w:pPr>
    </w:p>
    <w:p>
      <w:pPr>
        <w:pStyle w:val="2"/>
        <w:ind w:left="1680"/>
        <w:rPr>
          <w:rFonts w:ascii="仿宋" w:hAnsi="仿宋" w:eastAsia="仿宋"/>
          <w:bCs/>
          <w:color w:val="000000" w:themeColor="text1"/>
          <w:sz w:val="32"/>
          <w:szCs w:val="32"/>
        </w:rPr>
      </w:pPr>
    </w:p>
    <w:p>
      <w:pPr>
        <w:pStyle w:val="2"/>
        <w:ind w:left="1680"/>
        <w:rPr>
          <w:rFonts w:ascii="仿宋" w:hAnsi="仿宋" w:eastAsia="仿宋"/>
          <w:bCs/>
          <w:color w:val="000000" w:themeColor="text1"/>
          <w:sz w:val="32"/>
          <w:szCs w:val="32"/>
        </w:rPr>
      </w:pPr>
    </w:p>
    <w:p/>
    <w:p>
      <w:pPr>
        <w:pStyle w:val="2"/>
        <w:ind w:left="0" w:leftChars="0"/>
        <w:rPr>
          <w:rFonts w:ascii="仿宋" w:hAnsi="仿宋" w:eastAsia="仿宋"/>
          <w:bCs/>
          <w:color w:val="000000" w:themeColor="text1"/>
          <w:sz w:val="32"/>
          <w:szCs w:val="32"/>
        </w:rPr>
      </w:pPr>
    </w:p>
    <w:p>
      <w:pPr>
        <w:pStyle w:val="2"/>
        <w:ind w:left="0" w:leftChars="0"/>
        <w:rPr>
          <w:rFonts w:ascii="仿宋" w:hAnsi="仿宋" w:eastAsia="仿宋"/>
          <w:bCs/>
          <w:color w:val="000000" w:themeColor="text1"/>
          <w:sz w:val="32"/>
          <w:szCs w:val="32"/>
        </w:rPr>
      </w:pPr>
    </w:p>
    <w:p>
      <w:pPr>
        <w:pStyle w:val="2"/>
        <w:ind w:left="0" w:leftChars="0"/>
        <w:rPr>
          <w:rFonts w:ascii="仿宋" w:hAnsi="仿宋" w:eastAsia="仿宋"/>
          <w:bCs/>
          <w:color w:val="000000" w:themeColor="text1"/>
          <w:sz w:val="32"/>
          <w:szCs w:val="32"/>
        </w:rPr>
      </w:pPr>
    </w:p>
    <w:p>
      <w:pPr>
        <w:pStyle w:val="2"/>
        <w:ind w:left="0" w:leftChars="0"/>
        <w:rPr>
          <w:rFonts w:ascii="仿宋" w:hAnsi="仿宋" w:eastAsia="仿宋"/>
          <w:bCs/>
          <w:color w:val="000000" w:themeColor="text1"/>
          <w:sz w:val="32"/>
          <w:szCs w:val="32"/>
        </w:rPr>
      </w:pPr>
    </w:p>
    <w:p>
      <w:pPr>
        <w:pStyle w:val="2"/>
        <w:ind w:left="0" w:leftChars="0"/>
        <w:rPr>
          <w:rFonts w:ascii="仿宋" w:hAnsi="仿宋" w:eastAsia="仿宋"/>
          <w:bCs/>
          <w:color w:val="000000" w:themeColor="text1"/>
          <w:sz w:val="32"/>
          <w:szCs w:val="32"/>
        </w:rPr>
      </w:pPr>
    </w:p>
    <w:p>
      <w:pPr>
        <w:pStyle w:val="2"/>
        <w:ind w:left="0" w:leftChars="0"/>
        <w:rPr>
          <w:rFonts w:ascii="仿宋" w:hAnsi="仿宋" w:eastAsia="仿宋"/>
          <w:bCs/>
          <w:color w:val="000000" w:themeColor="text1"/>
          <w:sz w:val="32"/>
          <w:szCs w:val="32"/>
        </w:rPr>
      </w:pPr>
    </w:p>
    <w:p>
      <w:pPr>
        <w:widowControl/>
        <w:jc w:val="left"/>
        <w:rPr>
          <w:rFonts w:ascii="仿宋" w:hAnsi="仿宋" w:eastAsia="仿宋"/>
          <w:bCs/>
          <w:color w:val="000000" w:themeColor="text1"/>
          <w:sz w:val="32"/>
          <w:szCs w:val="32"/>
        </w:rPr>
      </w:pPr>
      <w:r>
        <w:rPr>
          <w:rFonts w:ascii="仿宋" w:hAnsi="仿宋" w:eastAsia="仿宋"/>
          <w:bCs/>
          <w:color w:val="000000" w:themeColor="text1"/>
          <w:sz w:val="32"/>
          <w:szCs w:val="32"/>
        </w:rPr>
        <w:br w:type="page"/>
      </w:r>
    </w:p>
    <w:p>
      <w:pPr>
        <w:ind w:left="675" w:right="1056" w:rightChars="503" w:hanging="675" w:hangingChars="211"/>
        <w:jc w:val="left"/>
        <w:rPr>
          <w:rFonts w:ascii="仿宋" w:hAnsi="仿宋" w:eastAsia="仿宋"/>
          <w:bCs/>
          <w:color w:val="000000" w:themeColor="text1"/>
          <w:sz w:val="32"/>
          <w:szCs w:val="32"/>
        </w:rPr>
      </w:pPr>
      <w:r>
        <w:rPr>
          <w:rFonts w:hint="eastAsia" w:ascii="仿宋" w:hAnsi="仿宋" w:eastAsia="仿宋"/>
          <w:bCs/>
          <w:color w:val="000000" w:themeColor="text1"/>
          <w:sz w:val="32"/>
          <w:szCs w:val="32"/>
        </w:rPr>
        <w:t xml:space="preserve">附件2                              </w:t>
      </w:r>
    </w:p>
    <w:p>
      <w:pPr>
        <w:ind w:left="675" w:right="1056" w:rightChars="503" w:hanging="675" w:hangingChars="211"/>
        <w:jc w:val="center"/>
        <w:rPr>
          <w:rFonts w:ascii="黑体" w:hAnsi="黑体" w:eastAsia="黑体"/>
          <w:b/>
          <w:bCs/>
          <w:sz w:val="40"/>
          <w:szCs w:val="32"/>
        </w:rPr>
      </w:pPr>
      <w:r>
        <w:rPr>
          <w:rFonts w:hint="eastAsia" w:ascii="仿宋" w:hAnsi="仿宋" w:eastAsia="仿宋"/>
          <w:bCs/>
          <w:color w:val="000000" w:themeColor="text1"/>
          <w:sz w:val="32"/>
          <w:szCs w:val="32"/>
        </w:rPr>
        <w:t xml:space="preserve">                              </w:t>
      </w:r>
      <w:r>
        <w:rPr>
          <w:rFonts w:hint="eastAsia" w:ascii="黑体" w:hAnsi="黑体" w:eastAsia="黑体"/>
          <w:b/>
          <w:bCs/>
          <w:sz w:val="24"/>
          <w:szCs w:val="32"/>
        </w:rPr>
        <w:t>申报编号：</w:t>
      </w:r>
      <w:r>
        <w:rPr>
          <w:rFonts w:hint="eastAsia" w:ascii="黑体" w:hAnsi="黑体" w:eastAsia="黑体"/>
          <w:b/>
          <w:bCs/>
          <w:sz w:val="24"/>
          <w:szCs w:val="32"/>
          <w:u w:val="single"/>
        </w:rPr>
        <w:t xml:space="preserve">                  </w:t>
      </w:r>
    </w:p>
    <w:p>
      <w:pPr>
        <w:spacing w:line="700" w:lineRule="exact"/>
        <w:ind w:left="844" w:right="1056" w:rightChars="503" w:hanging="844" w:hangingChars="211"/>
        <w:jc w:val="center"/>
        <w:rPr>
          <w:rFonts w:ascii="方正小标宋简体" w:hAnsi="方正小标宋简体" w:eastAsia="方正小标宋简体" w:cs="方正小标宋简体"/>
          <w:sz w:val="40"/>
          <w:szCs w:val="44"/>
        </w:rPr>
      </w:pPr>
    </w:p>
    <w:p>
      <w:pPr>
        <w:jc w:val="center"/>
        <w:rPr>
          <w:rFonts w:ascii="方正大标宋简体" w:hAnsi="方正大标宋简体" w:eastAsia="方正大标宋简体" w:cs="方正大标宋简体"/>
          <w:sz w:val="40"/>
          <w:szCs w:val="48"/>
        </w:rPr>
      </w:pPr>
      <w:r>
        <w:rPr>
          <w:rFonts w:hint="eastAsia" w:ascii="方正大标宋简体" w:hAnsi="方正大标宋简体" w:eastAsia="方正大标宋简体" w:cs="方正大标宋简体"/>
          <w:sz w:val="40"/>
          <w:szCs w:val="48"/>
        </w:rPr>
        <w:t>2022年自贡市重点科技计划</w:t>
      </w:r>
    </w:p>
    <w:p>
      <w:pPr>
        <w:jc w:val="center"/>
        <w:rPr>
          <w:rFonts w:ascii="方正大标宋简体" w:hAnsi="方正大标宋简体" w:eastAsia="方正大标宋简体" w:cs="方正大标宋简体"/>
          <w:sz w:val="40"/>
          <w:szCs w:val="48"/>
        </w:rPr>
      </w:pPr>
      <w:r>
        <w:rPr>
          <w:rFonts w:hint="eastAsia" w:ascii="方正大标宋简体" w:hAnsi="方正大标宋简体" w:eastAsia="方正大标宋简体" w:cs="方正大标宋简体"/>
          <w:sz w:val="40"/>
          <w:szCs w:val="48"/>
        </w:rPr>
        <w:t>（自贡市医学大数据与人工智能研究院协同创新）项目申报书</w:t>
      </w:r>
    </w:p>
    <w:p>
      <w:pPr>
        <w:pStyle w:val="2"/>
        <w:ind w:left="0" w:leftChars="0"/>
      </w:pPr>
    </w:p>
    <w:tbl>
      <w:tblPr>
        <w:tblStyle w:val="6"/>
        <w:tblW w:w="4773" w:type="pct"/>
        <w:tblInd w:w="0" w:type="dxa"/>
        <w:tblLayout w:type="autofit"/>
        <w:tblCellMar>
          <w:top w:w="0" w:type="dxa"/>
          <w:left w:w="0" w:type="dxa"/>
          <w:bottom w:w="0" w:type="dxa"/>
          <w:right w:w="0" w:type="dxa"/>
        </w:tblCellMar>
      </w:tblPr>
      <w:tblGrid>
        <w:gridCol w:w="2830"/>
        <w:gridCol w:w="5613"/>
      </w:tblGrid>
      <w:tr>
        <w:trPr>
          <w:trHeight w:val="749" w:hRule="atLeast"/>
        </w:trPr>
        <w:tc>
          <w:tcPr>
            <w:tcW w:w="1676" w:type="pct"/>
            <w:vAlign w:val="bottom"/>
          </w:tcPr>
          <w:p>
            <w:pPr>
              <w:jc w:val="right"/>
              <w:rPr>
                <w:rFonts w:ascii="宋体" w:hAnsi="宋体" w:cs="宋体"/>
                <w:spacing w:val="15"/>
                <w:sz w:val="28"/>
                <w:szCs w:val="21"/>
              </w:rPr>
            </w:pPr>
            <w:r>
              <w:rPr>
                <w:rStyle w:val="13"/>
                <w:rFonts w:hint="eastAsia"/>
                <w:spacing w:val="15"/>
                <w:sz w:val="28"/>
              </w:rPr>
              <w:t>项目名称：</w:t>
            </w:r>
          </w:p>
        </w:tc>
        <w:tc>
          <w:tcPr>
            <w:tcW w:w="3324" w:type="pct"/>
            <w:tcBorders>
              <w:bottom w:val="single" w:color="auto" w:sz="4" w:space="0"/>
            </w:tcBorders>
            <w:vAlign w:val="bottom"/>
          </w:tcPr>
          <w:p>
            <w:pPr>
              <w:adjustRightInd w:val="0"/>
              <w:snapToGrid w:val="0"/>
              <w:spacing w:line="580" w:lineRule="exact"/>
              <w:jc w:val="center"/>
              <w:rPr>
                <w:rFonts w:ascii="宋体" w:hAnsi="宋体" w:cs="宋体"/>
                <w:sz w:val="24"/>
              </w:rPr>
            </w:pPr>
          </w:p>
        </w:tc>
      </w:tr>
      <w:tr>
        <w:trPr>
          <w:trHeight w:val="759" w:hRule="atLeast"/>
        </w:trPr>
        <w:tc>
          <w:tcPr>
            <w:tcW w:w="1676" w:type="pct"/>
            <w:vAlign w:val="bottom"/>
          </w:tcPr>
          <w:p>
            <w:pPr>
              <w:jc w:val="right"/>
              <w:rPr>
                <w:rStyle w:val="13"/>
                <w:spacing w:val="15"/>
                <w:sz w:val="28"/>
              </w:rPr>
            </w:pPr>
            <w:r>
              <w:rPr>
                <w:rStyle w:val="13"/>
                <w:rFonts w:hint="eastAsia"/>
                <w:spacing w:val="15"/>
                <w:sz w:val="28"/>
              </w:rPr>
              <w:t>项目类别：</w:t>
            </w:r>
          </w:p>
        </w:tc>
        <w:tc>
          <w:tcPr>
            <w:tcW w:w="3324" w:type="pct"/>
            <w:tcBorders>
              <w:top w:val="single" w:color="auto" w:sz="4" w:space="0"/>
              <w:bottom w:val="single" w:color="auto" w:sz="4" w:space="0"/>
            </w:tcBorders>
            <w:vAlign w:val="center"/>
          </w:tcPr>
          <w:p>
            <w:pPr>
              <w:jc w:val="center"/>
              <w:rPr>
                <w:rFonts w:ascii="宋体" w:hAnsi="宋体" w:cs="宋体"/>
                <w:sz w:val="24"/>
              </w:rPr>
            </w:pPr>
            <w:r>
              <w:rPr>
                <w:rStyle w:val="13"/>
                <w:rFonts w:hint="eastAsia" w:ascii="宋体" w:hAnsi="宋体" w:cs="宋体"/>
                <w:b w:val="0"/>
                <w:bCs w:val="0"/>
                <w:spacing w:val="15"/>
              </w:rPr>
              <w:sym w:font="Wingdings 2" w:char="00A3"/>
            </w:r>
            <w:r>
              <w:rPr>
                <w:rStyle w:val="13"/>
                <w:rFonts w:hint="eastAsia" w:ascii="宋体" w:hAnsi="宋体" w:cs="宋体"/>
                <w:b w:val="0"/>
                <w:bCs w:val="0"/>
                <w:spacing w:val="15"/>
              </w:rPr>
              <w:t>重大项目  □重点项目  □青年项目</w:t>
            </w:r>
          </w:p>
        </w:tc>
      </w:tr>
      <w:tr>
        <w:tblPrEx>
          <w:tblCellMar>
            <w:top w:w="0" w:type="dxa"/>
            <w:left w:w="0" w:type="dxa"/>
            <w:bottom w:w="0" w:type="dxa"/>
            <w:right w:w="0" w:type="dxa"/>
          </w:tblCellMar>
        </w:tblPrEx>
        <w:trPr>
          <w:trHeight w:val="759" w:hRule="atLeast"/>
        </w:trPr>
        <w:tc>
          <w:tcPr>
            <w:tcW w:w="1676" w:type="pct"/>
            <w:vAlign w:val="bottom"/>
          </w:tcPr>
          <w:p>
            <w:pPr>
              <w:jc w:val="right"/>
              <w:rPr>
                <w:rFonts w:ascii="宋体" w:hAnsi="宋体" w:cs="宋体"/>
                <w:spacing w:val="15"/>
                <w:sz w:val="28"/>
                <w:szCs w:val="21"/>
              </w:rPr>
            </w:pPr>
            <w:r>
              <w:rPr>
                <w:rStyle w:val="13"/>
                <w:rFonts w:hint="eastAsia"/>
                <w:spacing w:val="15"/>
                <w:sz w:val="28"/>
              </w:rPr>
              <w:t>研究领域：</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blPrEx>
          <w:tblCellMar>
            <w:top w:w="0" w:type="dxa"/>
            <w:left w:w="0" w:type="dxa"/>
            <w:bottom w:w="0" w:type="dxa"/>
            <w:right w:w="0" w:type="dxa"/>
          </w:tblCellMar>
        </w:tblPrEx>
        <w:trPr>
          <w:trHeight w:val="759" w:hRule="atLeast"/>
        </w:trPr>
        <w:tc>
          <w:tcPr>
            <w:tcW w:w="1676" w:type="pct"/>
            <w:vAlign w:val="bottom"/>
          </w:tcPr>
          <w:p>
            <w:pPr>
              <w:jc w:val="right"/>
              <w:rPr>
                <w:rFonts w:ascii="宋体" w:hAnsi="宋体" w:cs="宋体"/>
                <w:spacing w:val="15"/>
                <w:sz w:val="28"/>
                <w:szCs w:val="21"/>
              </w:rPr>
            </w:pPr>
            <w:r>
              <w:rPr>
                <w:rStyle w:val="13"/>
                <w:rFonts w:hint="eastAsia"/>
                <w:spacing w:val="15"/>
                <w:sz w:val="28"/>
              </w:rPr>
              <w:t>申报单位(盖章)：</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blPrEx>
          <w:tblCellMar>
            <w:top w:w="0" w:type="dxa"/>
            <w:left w:w="0" w:type="dxa"/>
            <w:bottom w:w="0" w:type="dxa"/>
            <w:right w:w="0" w:type="dxa"/>
          </w:tblCellMar>
        </w:tblPrEx>
        <w:trPr>
          <w:trHeight w:val="759" w:hRule="atLeast"/>
        </w:trPr>
        <w:tc>
          <w:tcPr>
            <w:tcW w:w="1676" w:type="pct"/>
            <w:vAlign w:val="bottom"/>
          </w:tcPr>
          <w:p>
            <w:pPr>
              <w:jc w:val="right"/>
              <w:rPr>
                <w:rFonts w:ascii="宋体" w:hAnsi="宋体" w:cs="宋体"/>
                <w:spacing w:val="15"/>
                <w:sz w:val="28"/>
                <w:szCs w:val="21"/>
              </w:rPr>
            </w:pPr>
            <w:r>
              <w:rPr>
                <w:rStyle w:val="13"/>
                <w:rFonts w:hint="eastAsia"/>
                <w:spacing w:val="15"/>
                <w:sz w:val="28"/>
              </w:rPr>
              <w:t>项目负责人：</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blPrEx>
          <w:tblCellMar>
            <w:top w:w="0" w:type="dxa"/>
            <w:left w:w="0" w:type="dxa"/>
            <w:bottom w:w="0" w:type="dxa"/>
            <w:right w:w="0" w:type="dxa"/>
          </w:tblCellMar>
        </w:tblPrEx>
        <w:trPr>
          <w:trHeight w:val="759" w:hRule="atLeast"/>
        </w:trPr>
        <w:tc>
          <w:tcPr>
            <w:tcW w:w="1676" w:type="pct"/>
            <w:vAlign w:val="bottom"/>
          </w:tcPr>
          <w:p>
            <w:pPr>
              <w:jc w:val="right"/>
              <w:rPr>
                <w:rFonts w:ascii="宋体" w:hAnsi="宋体" w:cs="宋体"/>
                <w:spacing w:val="15"/>
                <w:sz w:val="28"/>
                <w:szCs w:val="21"/>
              </w:rPr>
            </w:pPr>
            <w:r>
              <w:rPr>
                <w:rStyle w:val="13"/>
                <w:rFonts w:hint="eastAsia"/>
                <w:spacing w:val="15"/>
                <w:sz w:val="28"/>
              </w:rPr>
              <w:t>联系电话：</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blPrEx>
          <w:tblCellMar>
            <w:top w:w="0" w:type="dxa"/>
            <w:left w:w="0" w:type="dxa"/>
            <w:bottom w:w="0" w:type="dxa"/>
            <w:right w:w="0" w:type="dxa"/>
          </w:tblCellMar>
        </w:tblPrEx>
        <w:trPr>
          <w:trHeight w:val="759" w:hRule="atLeast"/>
        </w:trPr>
        <w:tc>
          <w:tcPr>
            <w:tcW w:w="1676" w:type="pct"/>
            <w:vAlign w:val="bottom"/>
          </w:tcPr>
          <w:p>
            <w:pPr>
              <w:jc w:val="right"/>
              <w:rPr>
                <w:rStyle w:val="13"/>
                <w:spacing w:val="15"/>
                <w:sz w:val="28"/>
              </w:rPr>
            </w:pPr>
            <w:r>
              <w:rPr>
                <w:rStyle w:val="13"/>
                <w:rFonts w:hint="eastAsia"/>
                <w:spacing w:val="15"/>
                <w:sz w:val="28"/>
              </w:rPr>
              <w:t>项目发起方(盖章</w:t>
            </w:r>
            <w:r>
              <w:rPr>
                <w:rStyle w:val="13"/>
                <w:spacing w:val="15"/>
                <w:sz w:val="28"/>
              </w:rPr>
              <w:t>)</w:t>
            </w:r>
            <w:r>
              <w:rPr>
                <w:rStyle w:val="13"/>
                <w:rFonts w:hint="eastAsia"/>
                <w:spacing w:val="15"/>
                <w:sz w:val="28"/>
              </w:rPr>
              <w:t>：</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blPrEx>
          <w:tblCellMar>
            <w:top w:w="0" w:type="dxa"/>
            <w:left w:w="0" w:type="dxa"/>
            <w:bottom w:w="0" w:type="dxa"/>
            <w:right w:w="0" w:type="dxa"/>
          </w:tblCellMar>
        </w:tblPrEx>
        <w:trPr>
          <w:trHeight w:val="759" w:hRule="atLeast"/>
        </w:trPr>
        <w:tc>
          <w:tcPr>
            <w:tcW w:w="1676" w:type="pct"/>
            <w:vAlign w:val="bottom"/>
          </w:tcPr>
          <w:p>
            <w:pPr>
              <w:jc w:val="right"/>
              <w:rPr>
                <w:rFonts w:ascii="宋体" w:hAnsi="宋体" w:cs="宋体"/>
                <w:spacing w:val="15"/>
                <w:sz w:val="28"/>
                <w:szCs w:val="21"/>
              </w:rPr>
            </w:pPr>
            <w:r>
              <w:rPr>
                <w:rStyle w:val="13"/>
                <w:rFonts w:hint="eastAsia"/>
                <w:spacing w:val="15"/>
                <w:sz w:val="28"/>
              </w:rPr>
              <w:t>项目起止年限：</w:t>
            </w:r>
          </w:p>
        </w:tc>
        <w:tc>
          <w:tcPr>
            <w:tcW w:w="3324" w:type="pct"/>
            <w:tcBorders>
              <w:top w:val="single" w:color="auto" w:sz="4" w:space="0"/>
              <w:bottom w:val="single" w:color="auto" w:sz="4" w:space="0"/>
            </w:tcBorders>
            <w:vAlign w:val="bottom"/>
          </w:tcPr>
          <w:p>
            <w:pPr>
              <w:jc w:val="center"/>
              <w:rPr>
                <w:rFonts w:ascii="宋体" w:hAnsi="宋体" w:cs="宋体"/>
                <w:sz w:val="24"/>
              </w:rPr>
            </w:pPr>
          </w:p>
        </w:tc>
      </w:tr>
      <w:tr>
        <w:trPr>
          <w:trHeight w:val="771" w:hRule="atLeast"/>
        </w:trPr>
        <w:tc>
          <w:tcPr>
            <w:tcW w:w="1676" w:type="pct"/>
            <w:vAlign w:val="bottom"/>
          </w:tcPr>
          <w:p>
            <w:pPr>
              <w:jc w:val="right"/>
              <w:rPr>
                <w:rFonts w:ascii="宋体" w:hAnsi="宋体" w:cs="宋体"/>
                <w:spacing w:val="15"/>
                <w:sz w:val="28"/>
                <w:szCs w:val="21"/>
              </w:rPr>
            </w:pPr>
            <w:r>
              <w:rPr>
                <w:rStyle w:val="13"/>
                <w:rFonts w:hint="eastAsia"/>
                <w:spacing w:val="15"/>
                <w:sz w:val="28"/>
              </w:rPr>
              <w:t>填报日期：</w:t>
            </w:r>
          </w:p>
        </w:tc>
        <w:tc>
          <w:tcPr>
            <w:tcW w:w="3324" w:type="pct"/>
            <w:tcBorders>
              <w:top w:val="single" w:color="auto" w:sz="4" w:space="0"/>
              <w:bottom w:val="single" w:color="auto" w:sz="4" w:space="0"/>
            </w:tcBorders>
            <w:vAlign w:val="bottom"/>
          </w:tcPr>
          <w:p>
            <w:pPr>
              <w:rPr>
                <w:rFonts w:ascii="宋体" w:hAnsi="宋体" w:cs="宋体"/>
                <w:sz w:val="24"/>
              </w:rPr>
            </w:pPr>
          </w:p>
        </w:tc>
      </w:tr>
    </w:tbl>
    <w:p>
      <w:pPr>
        <w:rPr>
          <w:b/>
          <w:bCs/>
          <w:sz w:val="24"/>
        </w:rPr>
      </w:pPr>
    </w:p>
    <w:p>
      <w:pPr>
        <w:jc w:val="center"/>
        <w:rPr>
          <w:b/>
          <w:bCs/>
          <w:sz w:val="28"/>
        </w:rPr>
      </w:pPr>
      <w:r>
        <w:rPr>
          <w:rFonts w:hint="eastAsia"/>
          <w:b/>
          <w:bCs/>
          <w:sz w:val="28"/>
        </w:rPr>
        <w:t>自贡市科学技术局·自贡市医学大数据与人工智能研究院制</w:t>
      </w:r>
    </w:p>
    <w:p>
      <w:pPr>
        <w:jc w:val="center"/>
        <w:rPr>
          <w:rStyle w:val="15"/>
          <w:sz w:val="36"/>
          <w:szCs w:val="36"/>
        </w:rPr>
      </w:pPr>
      <w:r>
        <w:rPr>
          <w:rFonts w:hint="eastAsia"/>
          <w:b/>
          <w:bCs/>
          <w:sz w:val="28"/>
        </w:rPr>
        <w:t>2022年6月</w:t>
      </w: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p>
    <w:p>
      <w:pPr>
        <w:spacing w:line="420" w:lineRule="exact"/>
        <w:ind w:firstLine="3213" w:firstLineChars="1000"/>
        <w:rPr>
          <w:rFonts w:ascii="黑体" w:hAnsi="宋体" w:eastAsia="黑体"/>
          <w:b/>
          <w:sz w:val="32"/>
          <w:szCs w:val="32"/>
        </w:rPr>
      </w:pPr>
      <w:r>
        <w:rPr>
          <w:rFonts w:hint="eastAsia" w:ascii="黑体" w:hAnsi="宋体" w:eastAsia="黑体"/>
          <w:b/>
          <w:sz w:val="32"/>
          <w:szCs w:val="32"/>
        </w:rPr>
        <w:t>申请者的承诺</w:t>
      </w:r>
    </w:p>
    <w:p>
      <w:pPr>
        <w:spacing w:line="620" w:lineRule="exact"/>
        <w:rPr>
          <w:rFonts w:ascii="仿宋_GB2312" w:hAnsi="宋体" w:eastAsia="仿宋_GB2312"/>
          <w:sz w:val="32"/>
          <w:szCs w:val="32"/>
        </w:rPr>
      </w:pPr>
    </w:p>
    <w:p>
      <w:pPr>
        <w:spacing w:line="620" w:lineRule="exact"/>
        <w:ind w:firstLine="640" w:firstLineChars="200"/>
        <w:rPr>
          <w:rFonts w:ascii="仿宋_GB2312" w:hAnsi="宋体" w:eastAsia="仿宋_GB2312"/>
          <w:sz w:val="32"/>
          <w:szCs w:val="32"/>
        </w:rPr>
      </w:pPr>
      <w:r>
        <w:rPr>
          <w:rFonts w:hint="eastAsia" w:ascii="仿宋_GB2312" w:hAnsi="宋体" w:eastAsia="仿宋_GB2312"/>
          <w:sz w:val="32"/>
          <w:szCs w:val="32"/>
        </w:rPr>
        <w:t>我承诺本申请书所填报内容从未申请除本课题外其他任何级别课题，不存在一标多投；对填写本表各项内容的真实性负责，无抄袭、侵犯他人知识产权等内容。如获准立项，我承诺以本表为有约束力的协议，遵守自贡市科技局的有关规定，按计划认真开展研究工作，取得预期研究成果。</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ascii="仿宋_GB2312" w:hAnsi="宋体" w:eastAsia="仿宋_GB2312"/>
          <w:sz w:val="32"/>
          <w:szCs w:val="32"/>
        </w:rPr>
        <w:t xml:space="preserve">                             </w:t>
      </w:r>
    </w:p>
    <w:p>
      <w:pPr>
        <w:spacing w:line="420" w:lineRule="exact"/>
        <w:ind w:right="1800"/>
        <w:jc w:val="center"/>
        <w:rPr>
          <w:rFonts w:ascii="仿宋_GB2312" w:hAnsi="宋体" w:eastAsia="仿宋_GB2312"/>
          <w:sz w:val="32"/>
          <w:szCs w:val="32"/>
        </w:rPr>
      </w:pPr>
      <w:r>
        <w:rPr>
          <w:rFonts w:hint="eastAsia" w:ascii="仿宋_GB2312" w:hAnsi="宋体" w:eastAsia="仿宋_GB2312"/>
          <w:sz w:val="32"/>
          <w:szCs w:val="32"/>
        </w:rPr>
        <w:t xml:space="preserve">                申请者（签字）：</w:t>
      </w:r>
    </w:p>
    <w:p>
      <w:pPr>
        <w:spacing w:line="420" w:lineRule="exact"/>
        <w:ind w:right="1800"/>
        <w:jc w:val="center"/>
        <w:rPr>
          <w:rFonts w:ascii="仿宋_GB2312" w:hAnsi="宋体" w:eastAsia="仿宋_GB2312"/>
          <w:sz w:val="32"/>
          <w:szCs w:val="32"/>
        </w:rPr>
      </w:pPr>
    </w:p>
    <w:p>
      <w:pPr>
        <w:spacing w:line="420" w:lineRule="exact"/>
        <w:ind w:right="899"/>
        <w:jc w:val="right"/>
        <w:rPr>
          <w:rFonts w:ascii="仿宋_GB2312" w:hAnsi="宋体" w:eastAsia="仿宋_GB2312"/>
          <w:sz w:val="32"/>
          <w:szCs w:val="32"/>
        </w:rPr>
      </w:pPr>
      <w:r>
        <w:rPr>
          <w:rFonts w:hint="eastAsia" w:ascii="仿宋_GB2312" w:hAnsi="宋体" w:eastAsia="仿宋_GB2312"/>
          <w:sz w:val="32"/>
          <w:szCs w:val="32"/>
        </w:rPr>
        <w:t>年</w:t>
      </w:r>
      <w:r>
        <w:rPr>
          <w:rFonts w:ascii="仿宋_GB2312" w:hAnsi="宋体" w:eastAsia="仿宋_GB2312"/>
          <w:sz w:val="32"/>
          <w:szCs w:val="32"/>
        </w:rPr>
        <w:t xml:space="preserve">   </w:t>
      </w:r>
      <w:r>
        <w:rPr>
          <w:rFonts w:hint="eastAsia" w:ascii="仿宋_GB2312" w:hAnsi="宋体" w:eastAsia="仿宋_GB2312"/>
          <w:sz w:val="32"/>
          <w:szCs w:val="32"/>
        </w:rPr>
        <w:t>月</w:t>
      </w:r>
      <w:r>
        <w:rPr>
          <w:rFonts w:ascii="仿宋_GB2312" w:hAnsi="宋体" w:eastAsia="仿宋_GB2312"/>
          <w:sz w:val="32"/>
          <w:szCs w:val="32"/>
        </w:rPr>
        <w:t xml:space="preserve">   </w:t>
      </w:r>
      <w:r>
        <w:rPr>
          <w:rFonts w:hint="eastAsia" w:ascii="仿宋_GB2312" w:hAnsi="宋体" w:eastAsia="仿宋_GB2312"/>
          <w:sz w:val="32"/>
          <w:szCs w:val="32"/>
        </w:rPr>
        <w:t>日</w:t>
      </w:r>
    </w:p>
    <w:p>
      <w:pPr>
        <w:pStyle w:val="2"/>
        <w:ind w:left="1680"/>
      </w:pPr>
    </w:p>
    <w:p>
      <w:pPr>
        <w:pStyle w:val="14"/>
        <w:ind w:firstLine="3296" w:firstLineChars="1026"/>
        <w:jc w:val="both"/>
        <w:rPr>
          <w:rStyle w:val="15"/>
          <w:rFonts w:ascii="仿宋_GB2312" w:hAnsi="仿宋_GB2312" w:eastAsia="仿宋_GB2312" w:cs="仿宋_GB2312"/>
          <w:sz w:val="32"/>
          <w:szCs w:val="32"/>
        </w:rPr>
      </w:pPr>
    </w:p>
    <w:p>
      <w:pPr>
        <w:pStyle w:val="14"/>
        <w:ind w:firstLine="3296" w:firstLineChars="1026"/>
        <w:jc w:val="both"/>
        <w:rPr>
          <w:rStyle w:val="15"/>
          <w:rFonts w:ascii="仿宋_GB2312" w:hAnsi="仿宋_GB2312" w:eastAsia="仿宋_GB2312" w:cs="仿宋_GB2312"/>
          <w:sz w:val="32"/>
          <w:szCs w:val="32"/>
        </w:rPr>
      </w:pPr>
    </w:p>
    <w:p>
      <w:pPr>
        <w:pStyle w:val="14"/>
        <w:ind w:firstLine="3296" w:firstLineChars="1026"/>
        <w:jc w:val="both"/>
        <w:rPr>
          <w:rStyle w:val="15"/>
          <w:rFonts w:ascii="仿宋_GB2312" w:hAnsi="仿宋_GB2312" w:eastAsia="仿宋_GB2312" w:cs="仿宋_GB2312"/>
          <w:sz w:val="32"/>
          <w:szCs w:val="32"/>
        </w:rPr>
      </w:pPr>
    </w:p>
    <w:p>
      <w:pPr>
        <w:pStyle w:val="14"/>
        <w:ind w:firstLine="3296" w:firstLineChars="1026"/>
        <w:jc w:val="both"/>
        <w:rPr>
          <w:rStyle w:val="15"/>
          <w:rFonts w:ascii="仿宋_GB2312" w:hAnsi="仿宋_GB2312" w:eastAsia="仿宋_GB2312" w:cs="仿宋_GB2312"/>
          <w:sz w:val="32"/>
          <w:szCs w:val="32"/>
        </w:rPr>
      </w:pPr>
    </w:p>
    <w:p>
      <w:pPr>
        <w:pStyle w:val="14"/>
        <w:ind w:firstLine="3296" w:firstLineChars="1026"/>
        <w:jc w:val="both"/>
        <w:rPr>
          <w:rStyle w:val="15"/>
          <w:rFonts w:ascii="仿宋_GB2312" w:hAnsi="仿宋_GB2312" w:eastAsia="仿宋_GB2312" w:cs="仿宋_GB2312"/>
          <w:sz w:val="32"/>
          <w:szCs w:val="32"/>
        </w:rPr>
      </w:pPr>
    </w:p>
    <w:p>
      <w:pPr>
        <w:pStyle w:val="14"/>
        <w:ind w:firstLine="3296" w:firstLineChars="1026"/>
        <w:jc w:val="both"/>
        <w:rPr>
          <w:rStyle w:val="15"/>
          <w:rFonts w:ascii="仿宋_GB2312" w:hAnsi="仿宋_GB2312" w:eastAsia="仿宋_GB2312" w:cs="仿宋_GB2312"/>
          <w:sz w:val="32"/>
          <w:szCs w:val="32"/>
        </w:rPr>
      </w:pPr>
    </w:p>
    <w:p>
      <w:pPr>
        <w:pStyle w:val="14"/>
        <w:ind w:firstLine="3253" w:firstLineChars="900"/>
        <w:jc w:val="both"/>
        <w:rPr>
          <w:rFonts w:ascii="仿宋_GB2312" w:hAnsi="仿宋_GB2312" w:eastAsia="仿宋_GB2312" w:cs="仿宋_GB2312"/>
          <w:b/>
          <w:bCs/>
          <w:sz w:val="36"/>
          <w:szCs w:val="36"/>
        </w:rPr>
      </w:pPr>
      <w:r>
        <w:rPr>
          <w:rStyle w:val="15"/>
          <w:rFonts w:hint="eastAsia" w:ascii="仿宋_GB2312" w:hAnsi="仿宋_GB2312" w:eastAsia="仿宋_GB2312" w:cs="仿宋_GB2312"/>
          <w:sz w:val="36"/>
          <w:szCs w:val="36"/>
        </w:rPr>
        <w:t>填 报 说 明</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1.项目负责人填写项目申报书应实事求是，表述明确。外来语要同时用原文和中文表达，第一次出现的缩略词，须注明全称。 </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2.负责人不用填写“申报编号”栏。 </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xml:space="preserve">3.各级政府行政机构不得作为项目申报单位，也不可以作为合作单位参与研究。 </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4.编写要求：</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（1）项目符合申报指南的要求，目标定位准确，指标明确、可考核；</w:t>
      </w:r>
    </w:p>
    <w:p>
      <w:pPr>
        <w:spacing w:line="620" w:lineRule="exact"/>
        <w:ind w:right="916" w:rightChars="436" w:firstLine="643" w:firstLineChars="200"/>
        <w:jc w:val="lef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（2）项目任务明确，要充分考虑经济、技术等方面的可行性；项目负责人按申报通知规定的份数，用A4纸双面打印申报书，左侧装订，不得加用塑料等额外装订材料，按照申报通知要求报送。</w:t>
      </w:r>
    </w:p>
    <w:p>
      <w:pPr>
        <w:jc w:val="center"/>
        <w:rPr>
          <w:b/>
          <w:bCs/>
          <w:sz w:val="32"/>
          <w:szCs w:val="28"/>
        </w:rPr>
      </w:pPr>
    </w:p>
    <w:p>
      <w:pPr>
        <w:jc w:val="center"/>
        <w:rPr>
          <w:b/>
          <w:bCs/>
          <w:sz w:val="32"/>
          <w:szCs w:val="28"/>
        </w:rPr>
      </w:pPr>
    </w:p>
    <w:p>
      <w:pPr>
        <w:jc w:val="center"/>
        <w:rPr>
          <w:b/>
          <w:bCs/>
          <w:sz w:val="32"/>
          <w:szCs w:val="28"/>
        </w:rPr>
      </w:pPr>
    </w:p>
    <w:p>
      <w:pPr>
        <w:jc w:val="center"/>
        <w:rPr>
          <w:b/>
          <w:bCs/>
          <w:sz w:val="32"/>
          <w:szCs w:val="28"/>
        </w:rPr>
      </w:pPr>
    </w:p>
    <w:p>
      <w:pPr>
        <w:pStyle w:val="2"/>
      </w:pPr>
    </w:p>
    <w:p>
      <w:pPr>
        <w:jc w:val="center"/>
        <w:rPr>
          <w:b/>
          <w:bCs/>
          <w:sz w:val="32"/>
          <w:szCs w:val="28"/>
        </w:rPr>
      </w:pPr>
    </w:p>
    <w:p>
      <w:pPr>
        <w:pStyle w:val="2"/>
        <w:ind w:left="1680"/>
      </w:pPr>
    </w:p>
    <w:p>
      <w:pPr>
        <w:rPr>
          <w:b/>
          <w:bCs/>
          <w:sz w:val="32"/>
          <w:szCs w:val="28"/>
        </w:rPr>
      </w:pPr>
    </w:p>
    <w:p>
      <w:pPr>
        <w:jc w:val="center"/>
        <w:rPr>
          <w:b/>
          <w:bCs/>
          <w:sz w:val="32"/>
          <w:szCs w:val="28"/>
        </w:rPr>
      </w:pPr>
      <w:r>
        <w:rPr>
          <w:rFonts w:hint="eastAsia"/>
          <w:b/>
          <w:bCs/>
          <w:sz w:val="32"/>
          <w:szCs w:val="28"/>
        </w:rPr>
        <w:t>项目信息表</w:t>
      </w:r>
    </w:p>
    <w:tbl>
      <w:tblPr>
        <w:tblStyle w:val="6"/>
        <w:tblW w:w="501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04"/>
        <w:gridCol w:w="2854"/>
        <w:gridCol w:w="1393"/>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102" w:type="pct"/>
          </w:tcPr>
          <w:p>
            <w:pPr>
              <w:spacing w:line="480" w:lineRule="exact"/>
              <w:jc w:val="center"/>
              <w:rPr>
                <w:b/>
                <w:sz w:val="24"/>
              </w:rPr>
            </w:pPr>
            <w:r>
              <w:rPr>
                <w:rFonts w:hint="eastAsia"/>
                <w:b/>
                <w:sz w:val="24"/>
              </w:rPr>
              <w:t>项目名称</w:t>
            </w:r>
          </w:p>
        </w:tc>
        <w:tc>
          <w:tcPr>
            <w:tcW w:w="3897" w:type="pct"/>
            <w:gridSpan w:val="3"/>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2" w:type="pct"/>
          </w:tcPr>
          <w:p>
            <w:pPr>
              <w:spacing w:line="480" w:lineRule="exact"/>
              <w:jc w:val="center"/>
              <w:rPr>
                <w:b/>
                <w:sz w:val="24"/>
              </w:rPr>
            </w:pPr>
            <w:r>
              <w:rPr>
                <w:rFonts w:hint="eastAsia"/>
                <w:b/>
                <w:sz w:val="24"/>
              </w:rPr>
              <w:t>起始时间</w:t>
            </w:r>
          </w:p>
        </w:tc>
        <w:tc>
          <w:tcPr>
            <w:tcW w:w="1569" w:type="pct"/>
          </w:tcPr>
          <w:p>
            <w:pPr>
              <w:spacing w:line="480" w:lineRule="exact"/>
              <w:rPr>
                <w:sz w:val="24"/>
              </w:rPr>
            </w:pPr>
          </w:p>
        </w:tc>
        <w:tc>
          <w:tcPr>
            <w:tcW w:w="766" w:type="pct"/>
          </w:tcPr>
          <w:p>
            <w:pPr>
              <w:spacing w:line="480" w:lineRule="exact"/>
              <w:rPr>
                <w:b/>
                <w:sz w:val="24"/>
              </w:rPr>
            </w:pPr>
            <w:r>
              <w:rPr>
                <w:rFonts w:hint="eastAsia"/>
                <w:b/>
                <w:sz w:val="24"/>
              </w:rPr>
              <w:t>终止时间</w:t>
            </w:r>
          </w:p>
        </w:tc>
        <w:tc>
          <w:tcPr>
            <w:tcW w:w="1562" w:type="pct"/>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2" w:type="pct"/>
          </w:tcPr>
          <w:p>
            <w:pPr>
              <w:spacing w:line="480" w:lineRule="exact"/>
              <w:jc w:val="center"/>
              <w:rPr>
                <w:b/>
                <w:sz w:val="24"/>
              </w:rPr>
            </w:pPr>
            <w:r>
              <w:rPr>
                <w:rFonts w:hint="eastAsia"/>
                <w:b/>
                <w:sz w:val="24"/>
              </w:rPr>
              <w:t>所属技术领域</w:t>
            </w:r>
          </w:p>
        </w:tc>
        <w:tc>
          <w:tcPr>
            <w:tcW w:w="3897" w:type="pct"/>
            <w:gridSpan w:val="3"/>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102" w:type="pct"/>
          </w:tcPr>
          <w:p>
            <w:pPr>
              <w:spacing w:line="480" w:lineRule="exact"/>
              <w:jc w:val="center"/>
              <w:rPr>
                <w:b/>
                <w:sz w:val="24"/>
              </w:rPr>
            </w:pPr>
            <w:r>
              <w:rPr>
                <w:rFonts w:hint="eastAsia"/>
                <w:b/>
                <w:sz w:val="24"/>
              </w:rPr>
              <w:t>项目类别</w:t>
            </w:r>
          </w:p>
        </w:tc>
        <w:tc>
          <w:tcPr>
            <w:tcW w:w="3897" w:type="pct"/>
            <w:gridSpan w:val="3"/>
          </w:tcPr>
          <w:p>
            <w:pPr>
              <w:spacing w:line="480" w:lineRule="exact"/>
              <w:rPr>
                <w:sz w:val="24"/>
                <w:highlight w:val="yellow"/>
              </w:rPr>
            </w:pPr>
            <w:r>
              <w:rPr>
                <w:rFonts w:hint="eastAsia"/>
                <w:sz w:val="24"/>
              </w:rPr>
              <w:sym w:font="Wingdings 2" w:char="00A3"/>
            </w:r>
            <w:r>
              <w:rPr>
                <w:rFonts w:hint="eastAsia"/>
                <w:sz w:val="24"/>
              </w:rPr>
              <w:t>重大项目</w:t>
            </w:r>
            <w:r>
              <w:rPr>
                <w:sz w:val="24"/>
              </w:rPr>
              <w:t xml:space="preserve">  </w:t>
            </w:r>
            <w:r>
              <w:rPr>
                <w:rFonts w:hint="eastAsia"/>
                <w:sz w:val="24"/>
              </w:rPr>
              <w:t>□重点项目</w:t>
            </w:r>
            <w:r>
              <w:rPr>
                <w:sz w:val="24"/>
              </w:rPr>
              <w:t xml:space="preserve">  </w:t>
            </w:r>
            <w:r>
              <w:rPr>
                <w:rFonts w:hint="eastAsia"/>
                <w:sz w:val="24"/>
              </w:rPr>
              <w:sym w:font="Wingdings 2" w:char="00A3"/>
            </w:r>
            <w:r>
              <w:rPr>
                <w:rFonts w:hint="eastAsia"/>
                <w:sz w:val="24"/>
              </w:rPr>
              <w:t>青年项目</w:t>
            </w:r>
          </w:p>
        </w:tc>
      </w:tr>
    </w:tbl>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4"/>
        <w:gridCol w:w="1049"/>
        <w:gridCol w:w="59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25" w:type="dxa"/>
            <w:vMerge w:val="restart"/>
            <w:vAlign w:val="center"/>
          </w:tcPr>
          <w:p>
            <w:pPr>
              <w:spacing w:line="480" w:lineRule="exact"/>
              <w:jc w:val="center"/>
              <w:rPr>
                <w:b/>
                <w:bCs/>
                <w:sz w:val="24"/>
              </w:rPr>
            </w:pPr>
            <w:r>
              <w:rPr>
                <w:rFonts w:hint="eastAsia"/>
                <w:b/>
                <w:bCs/>
                <w:sz w:val="24"/>
              </w:rPr>
              <w:t>预</w:t>
            </w:r>
          </w:p>
          <w:p>
            <w:pPr>
              <w:spacing w:line="480" w:lineRule="exact"/>
              <w:jc w:val="center"/>
              <w:rPr>
                <w:b/>
                <w:bCs/>
                <w:sz w:val="24"/>
              </w:rPr>
            </w:pPr>
            <w:r>
              <w:rPr>
                <w:rFonts w:hint="eastAsia"/>
                <w:b/>
                <w:bCs/>
                <w:sz w:val="24"/>
              </w:rPr>
              <w:t>期</w:t>
            </w:r>
          </w:p>
          <w:p>
            <w:pPr>
              <w:spacing w:line="480" w:lineRule="exact"/>
              <w:jc w:val="center"/>
              <w:rPr>
                <w:b/>
                <w:bCs/>
                <w:sz w:val="24"/>
              </w:rPr>
            </w:pPr>
            <w:r>
              <w:rPr>
                <w:rFonts w:hint="eastAsia"/>
                <w:b/>
                <w:bCs/>
                <w:sz w:val="24"/>
              </w:rPr>
              <w:t>成</w:t>
            </w:r>
          </w:p>
          <w:p>
            <w:pPr>
              <w:spacing w:line="480" w:lineRule="exact"/>
              <w:jc w:val="center"/>
              <w:rPr>
                <w:b/>
                <w:bCs/>
                <w:sz w:val="24"/>
              </w:rPr>
            </w:pPr>
            <w:r>
              <w:rPr>
                <w:rFonts w:hint="eastAsia"/>
                <w:b/>
                <w:bCs/>
                <w:sz w:val="24"/>
              </w:rPr>
              <w:t>果</w:t>
            </w:r>
          </w:p>
        </w:tc>
        <w:tc>
          <w:tcPr>
            <w:tcW w:w="1121" w:type="dxa"/>
            <w:vAlign w:val="center"/>
          </w:tcPr>
          <w:p>
            <w:pPr>
              <w:spacing w:line="480" w:lineRule="exact"/>
              <w:jc w:val="center"/>
              <w:rPr>
                <w:sz w:val="24"/>
              </w:rPr>
            </w:pPr>
            <w:r>
              <w:rPr>
                <w:rFonts w:hint="eastAsia"/>
                <w:b/>
                <w:bCs/>
                <w:sz w:val="24"/>
              </w:rPr>
              <w:t>预期成果形式</w:t>
            </w:r>
          </w:p>
        </w:tc>
        <w:tc>
          <w:tcPr>
            <w:tcW w:w="6616" w:type="dxa"/>
          </w:tcPr>
          <w:p>
            <w:pPr>
              <w:snapToGrid w:val="0"/>
              <w:spacing w:before="20" w:line="480" w:lineRule="exact"/>
              <w:ind w:right="26"/>
              <w:rPr>
                <w:sz w:val="24"/>
              </w:rPr>
            </w:pPr>
            <w:r>
              <w:rPr>
                <w:rFonts w:hint="eastAsia"/>
                <w:sz w:val="24"/>
              </w:rPr>
              <w:t>□专利  □技术标准  □新产品（或农业新品种）  □新工艺</w:t>
            </w:r>
          </w:p>
          <w:p>
            <w:pPr>
              <w:snapToGrid w:val="0"/>
              <w:spacing w:before="20" w:line="480" w:lineRule="exact"/>
              <w:ind w:right="26"/>
              <w:rPr>
                <w:sz w:val="24"/>
              </w:rPr>
            </w:pPr>
            <w:r>
              <w:rPr>
                <w:rFonts w:hint="eastAsia"/>
                <w:sz w:val="24"/>
              </w:rPr>
              <w:t>□新装置  □新材料 □计算机软件 □论文论著 □研究报告</w:t>
            </w:r>
          </w:p>
          <w:p>
            <w:pPr>
              <w:spacing w:line="480" w:lineRule="exact"/>
              <w:rPr>
                <w:sz w:val="24"/>
              </w:rPr>
            </w:pPr>
            <w:r>
              <w:rPr>
                <w:rFonts w:hint="eastAsia"/>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25" w:type="dxa"/>
            <w:vMerge w:val="continue"/>
          </w:tcPr>
          <w:p>
            <w:pPr>
              <w:spacing w:line="480" w:lineRule="exact"/>
              <w:jc w:val="center"/>
              <w:rPr>
                <w:b/>
                <w:bCs/>
                <w:sz w:val="24"/>
              </w:rPr>
            </w:pPr>
          </w:p>
        </w:tc>
        <w:tc>
          <w:tcPr>
            <w:tcW w:w="1121" w:type="dxa"/>
          </w:tcPr>
          <w:p>
            <w:pPr>
              <w:spacing w:line="480" w:lineRule="exact"/>
              <w:jc w:val="center"/>
              <w:rPr>
                <w:sz w:val="24"/>
              </w:rPr>
            </w:pPr>
            <w:r>
              <w:rPr>
                <w:rFonts w:hint="eastAsia"/>
                <w:b/>
                <w:bCs/>
                <w:sz w:val="24"/>
              </w:rPr>
              <w:t>预期知识产权</w:t>
            </w:r>
          </w:p>
        </w:tc>
        <w:tc>
          <w:tcPr>
            <w:tcW w:w="6616" w:type="dxa"/>
          </w:tcPr>
          <w:p>
            <w:pPr>
              <w:spacing w:line="480" w:lineRule="exact"/>
              <w:rPr>
                <w:sz w:val="24"/>
              </w:rPr>
            </w:pPr>
            <w:r>
              <w:rPr>
                <w:rFonts w:hint="eastAsia"/>
                <w:sz w:val="24"/>
              </w:rPr>
              <w:sym w:font="Wingdings 2" w:char="00A3"/>
            </w:r>
            <w:r>
              <w:rPr>
                <w:rFonts w:hint="eastAsia"/>
                <w:sz w:val="24"/>
              </w:rPr>
              <w:t xml:space="preserve">发明专利（）项  </w:t>
            </w:r>
            <w:r>
              <w:rPr>
                <w:rFonts w:hint="eastAsia"/>
                <w:sz w:val="24"/>
              </w:rPr>
              <w:sym w:font="Wingdings 2" w:char="00A3"/>
            </w:r>
            <w:r>
              <w:rPr>
                <w:rFonts w:hint="eastAsia"/>
                <w:sz w:val="24"/>
              </w:rPr>
              <w:t xml:space="preserve">实用新型专利（）项  </w:t>
            </w:r>
            <w:r>
              <w:rPr>
                <w:rFonts w:hint="eastAsia"/>
                <w:sz w:val="24"/>
              </w:rPr>
              <w:sym w:font="Wingdings 2" w:char="00A3"/>
            </w:r>
            <w:r>
              <w:rPr>
                <w:rFonts w:hint="eastAsia"/>
                <w:sz w:val="24"/>
              </w:rPr>
              <w:t xml:space="preserve">软件著作权（）项 </w:t>
            </w:r>
            <w:r>
              <w:rPr>
                <w:rFonts w:hint="eastAsia"/>
                <w:sz w:val="24"/>
              </w:rPr>
              <w:sym w:font="Wingdings 2" w:char="00A3"/>
            </w:r>
            <w:r>
              <w:rPr>
                <w:rFonts w:hint="eastAsia"/>
                <w:sz w:val="24"/>
              </w:rPr>
              <w:t xml:space="preserve">论文（）篇 </w:t>
            </w:r>
            <w:r>
              <w:rPr>
                <w:sz w:val="24"/>
              </w:rPr>
              <w:t xml:space="preserve"> </w:t>
            </w:r>
            <w:r>
              <w:rPr>
                <w:rFonts w:hint="eastAsia"/>
                <w:sz w:val="24"/>
              </w:rPr>
              <w:sym w:font="Wingdings 2" w:char="00A3"/>
            </w:r>
            <w:r>
              <w:rPr>
                <w:rFonts w:hint="eastAsia"/>
                <w:sz w:val="24"/>
              </w:rPr>
              <w:t>其他（）项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25" w:type="dxa"/>
            <w:vMerge w:val="continue"/>
          </w:tcPr>
          <w:p>
            <w:pPr>
              <w:spacing w:line="480" w:lineRule="exact"/>
              <w:jc w:val="center"/>
              <w:rPr>
                <w:b/>
                <w:sz w:val="24"/>
              </w:rPr>
            </w:pPr>
          </w:p>
        </w:tc>
        <w:tc>
          <w:tcPr>
            <w:tcW w:w="1121" w:type="dxa"/>
            <w:vAlign w:val="center"/>
          </w:tcPr>
          <w:p>
            <w:pPr>
              <w:spacing w:line="480" w:lineRule="exact"/>
              <w:jc w:val="center"/>
              <w:rPr>
                <w:b/>
                <w:sz w:val="24"/>
              </w:rPr>
            </w:pPr>
            <w:r>
              <w:rPr>
                <w:rFonts w:hint="eastAsia"/>
                <w:b/>
                <w:sz w:val="24"/>
              </w:rPr>
              <w:t>技术标准制定</w:t>
            </w:r>
          </w:p>
        </w:tc>
        <w:tc>
          <w:tcPr>
            <w:tcW w:w="6616" w:type="dxa"/>
            <w:vAlign w:val="center"/>
          </w:tcPr>
          <w:p>
            <w:pPr>
              <w:snapToGrid w:val="0"/>
              <w:spacing w:line="480" w:lineRule="exact"/>
              <w:rPr>
                <w:sz w:val="24"/>
              </w:rPr>
            </w:pPr>
            <w:r>
              <w:rPr>
                <w:rFonts w:hint="eastAsia" w:ascii="仿宋_GB2312" w:eastAsia="仿宋_GB2312"/>
                <w:sz w:val="24"/>
              </w:rPr>
              <w:t>□</w:t>
            </w:r>
            <w:r>
              <w:rPr>
                <w:rFonts w:hint="eastAsia"/>
                <w:sz w:val="24"/>
              </w:rPr>
              <w:t xml:space="preserve">国际标准 </w:t>
            </w:r>
            <w:r>
              <w:rPr>
                <w:rFonts w:hint="eastAsia" w:ascii="仿宋_GB2312" w:eastAsia="仿宋_GB2312"/>
                <w:sz w:val="24"/>
              </w:rPr>
              <w:t>□</w:t>
            </w:r>
            <w:r>
              <w:rPr>
                <w:rFonts w:hint="eastAsia"/>
                <w:sz w:val="24"/>
              </w:rPr>
              <w:t xml:space="preserve">国家、行业标准 </w:t>
            </w:r>
            <w:r>
              <w:rPr>
                <w:rFonts w:hint="eastAsia" w:ascii="仿宋_GB2312" w:eastAsia="仿宋_GB2312"/>
                <w:sz w:val="24"/>
              </w:rPr>
              <w:t>□</w:t>
            </w:r>
            <w:r>
              <w:rPr>
                <w:rFonts w:hint="eastAsia"/>
                <w:sz w:val="24"/>
              </w:rPr>
              <w:t xml:space="preserve">地方、企业标准 </w:t>
            </w:r>
            <w:r>
              <w:rPr>
                <w:rFonts w:hint="eastAsia" w:ascii="仿宋_GB2312" w:eastAsia="仿宋_GB2312"/>
                <w:sz w:val="24"/>
              </w:rPr>
              <w:t>□</w:t>
            </w:r>
            <w:r>
              <w:rPr>
                <w:rFonts w:hint="eastAsia"/>
                <w:sz w:val="24"/>
              </w:rPr>
              <w:t>无</w:t>
            </w:r>
          </w:p>
        </w:tc>
      </w:tr>
    </w:tbl>
    <w:tbl>
      <w:tblPr>
        <w:tblStyle w:val="6"/>
        <w:tblW w:w="499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85"/>
        <w:gridCol w:w="1002"/>
        <w:gridCol w:w="170"/>
        <w:gridCol w:w="74"/>
        <w:gridCol w:w="551"/>
        <w:gridCol w:w="504"/>
        <w:gridCol w:w="306"/>
        <w:gridCol w:w="686"/>
        <w:gridCol w:w="266"/>
        <w:gridCol w:w="743"/>
        <w:gridCol w:w="628"/>
        <w:gridCol w:w="25"/>
        <w:gridCol w:w="304"/>
        <w:gridCol w:w="906"/>
        <w:gridCol w:w="408"/>
        <w:gridCol w:w="69"/>
        <w:gridCol w:w="304"/>
        <w:gridCol w:w="302"/>
        <w:gridCol w:w="667"/>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066" w:type="pct"/>
            <w:gridSpan w:val="4"/>
          </w:tcPr>
          <w:p>
            <w:pPr>
              <w:spacing w:line="480" w:lineRule="exact"/>
              <w:jc w:val="center"/>
              <w:rPr>
                <w:b/>
                <w:sz w:val="24"/>
              </w:rPr>
            </w:pPr>
            <w:r>
              <w:rPr>
                <w:rFonts w:hint="eastAsia"/>
                <w:b/>
                <w:sz w:val="24"/>
              </w:rPr>
              <w:t>经费预算</w:t>
            </w:r>
          </w:p>
        </w:tc>
        <w:tc>
          <w:tcPr>
            <w:tcW w:w="3933" w:type="pct"/>
            <w:gridSpan w:val="16"/>
          </w:tcPr>
          <w:p>
            <w:pPr>
              <w:spacing w:line="480" w:lineRule="exact"/>
              <w:rPr>
                <w:sz w:val="24"/>
              </w:rPr>
            </w:pPr>
            <w:r>
              <w:rPr>
                <w:rFonts w:hint="eastAsia"/>
                <w:sz w:val="24"/>
              </w:rPr>
              <w:t xml:space="preserve">        万元，其中申请科技专项经费：     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5000" w:type="pct"/>
            <w:gridSpan w:val="20"/>
          </w:tcPr>
          <w:p>
            <w:pPr>
              <w:spacing w:line="480" w:lineRule="exact"/>
              <w:rPr>
                <w:b/>
                <w:sz w:val="24"/>
              </w:rPr>
            </w:pPr>
            <w:r>
              <w:rPr>
                <w:rFonts w:hint="eastAsia"/>
                <w:b/>
                <w:sz w:val="24"/>
              </w:rPr>
              <w:t>项目申报单位、合作单位及主要研究人员情况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restart"/>
            <w:vAlign w:val="center"/>
          </w:tcPr>
          <w:p>
            <w:pPr>
              <w:spacing w:line="480" w:lineRule="exact"/>
              <w:jc w:val="center"/>
              <w:rPr>
                <w:sz w:val="24"/>
              </w:rPr>
            </w:pPr>
            <w:r>
              <w:rPr>
                <w:rFonts w:hint="eastAsia"/>
                <w:sz w:val="24"/>
              </w:rPr>
              <w:t>申报单位</w:t>
            </w:r>
          </w:p>
        </w:tc>
        <w:tc>
          <w:tcPr>
            <w:tcW w:w="992" w:type="pct"/>
            <w:gridSpan w:val="4"/>
          </w:tcPr>
          <w:p>
            <w:pPr>
              <w:spacing w:line="480" w:lineRule="exact"/>
              <w:jc w:val="center"/>
              <w:rPr>
                <w:sz w:val="24"/>
              </w:rPr>
            </w:pPr>
            <w:r>
              <w:rPr>
                <w:rFonts w:hint="eastAsia"/>
                <w:sz w:val="24"/>
              </w:rPr>
              <w:t>单位名称</w:t>
            </w:r>
          </w:p>
        </w:tc>
        <w:tc>
          <w:tcPr>
            <w:tcW w:w="1730" w:type="pct"/>
            <w:gridSpan w:val="6"/>
          </w:tcPr>
          <w:p>
            <w:pPr>
              <w:spacing w:line="480" w:lineRule="exact"/>
              <w:rPr>
                <w:sz w:val="24"/>
              </w:rPr>
            </w:pPr>
          </w:p>
        </w:tc>
        <w:tc>
          <w:tcPr>
            <w:tcW w:w="907" w:type="pct"/>
            <w:gridSpan w:val="4"/>
          </w:tcPr>
          <w:p>
            <w:pPr>
              <w:spacing w:line="480" w:lineRule="exact"/>
              <w:ind w:right="-191" w:rightChars="-91"/>
              <w:rPr>
                <w:sz w:val="24"/>
              </w:rPr>
            </w:pPr>
            <w:r>
              <w:rPr>
                <w:rFonts w:hint="eastAsia"/>
                <w:sz w:val="24"/>
              </w:rPr>
              <w:t>组织机构代码</w:t>
            </w:r>
          </w:p>
        </w:tc>
        <w:tc>
          <w:tcPr>
            <w:tcW w:w="991" w:type="pct"/>
            <w:gridSpan w:val="5"/>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continue"/>
          </w:tcPr>
          <w:p>
            <w:pPr>
              <w:spacing w:line="480" w:lineRule="exact"/>
              <w:jc w:val="center"/>
              <w:rPr>
                <w:sz w:val="24"/>
              </w:rPr>
            </w:pPr>
          </w:p>
        </w:tc>
        <w:tc>
          <w:tcPr>
            <w:tcW w:w="992" w:type="pct"/>
            <w:gridSpan w:val="4"/>
          </w:tcPr>
          <w:p>
            <w:pPr>
              <w:spacing w:line="480" w:lineRule="exact"/>
              <w:jc w:val="center"/>
              <w:rPr>
                <w:sz w:val="24"/>
              </w:rPr>
            </w:pPr>
            <w:r>
              <w:rPr>
                <w:rFonts w:hint="eastAsia"/>
                <w:sz w:val="24"/>
              </w:rPr>
              <w:t>地    址</w:t>
            </w:r>
          </w:p>
        </w:tc>
        <w:tc>
          <w:tcPr>
            <w:tcW w:w="3629" w:type="pct"/>
            <w:gridSpan w:val="15"/>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8" w:hRule="atLeast"/>
          <w:jc w:val="center"/>
        </w:trPr>
        <w:tc>
          <w:tcPr>
            <w:tcW w:w="378" w:type="pct"/>
            <w:vMerge w:val="continue"/>
          </w:tcPr>
          <w:p>
            <w:pPr>
              <w:spacing w:line="480" w:lineRule="exact"/>
              <w:jc w:val="center"/>
              <w:rPr>
                <w:sz w:val="24"/>
              </w:rPr>
            </w:pPr>
          </w:p>
        </w:tc>
        <w:tc>
          <w:tcPr>
            <w:tcW w:w="992" w:type="pct"/>
            <w:gridSpan w:val="4"/>
            <w:vAlign w:val="center"/>
          </w:tcPr>
          <w:p>
            <w:pPr>
              <w:spacing w:line="480" w:lineRule="exact"/>
              <w:jc w:val="center"/>
              <w:rPr>
                <w:sz w:val="24"/>
              </w:rPr>
            </w:pPr>
            <w:r>
              <w:rPr>
                <w:rFonts w:hint="eastAsia"/>
                <w:sz w:val="24"/>
              </w:rPr>
              <w:t>单位类别</w:t>
            </w:r>
          </w:p>
        </w:tc>
        <w:tc>
          <w:tcPr>
            <w:tcW w:w="1744" w:type="pct"/>
            <w:gridSpan w:val="7"/>
          </w:tcPr>
          <w:p>
            <w:pPr>
              <w:spacing w:line="480" w:lineRule="exact"/>
              <w:rPr>
                <w:rFonts w:hint="eastAsia"/>
                <w:sz w:val="24"/>
              </w:rPr>
            </w:pPr>
            <w:r>
              <w:rPr>
                <w:rFonts w:hint="eastAsia"/>
                <w:sz w:val="24"/>
              </w:rPr>
              <w:t xml:space="preserve">1.大专院校  2.科研院所  3.医疗机构    4.企业  </w:t>
            </w:r>
          </w:p>
          <w:p>
            <w:pPr>
              <w:spacing w:line="480" w:lineRule="exact"/>
              <w:rPr>
                <w:sz w:val="24"/>
              </w:rPr>
            </w:pPr>
            <w:r>
              <w:rPr>
                <w:rFonts w:hint="eastAsia"/>
                <w:sz w:val="24"/>
              </w:rPr>
              <w:t>5.其他       【   】</w:t>
            </w:r>
          </w:p>
        </w:tc>
        <w:tc>
          <w:tcPr>
            <w:tcW w:w="931" w:type="pct"/>
            <w:gridSpan w:val="4"/>
            <w:vAlign w:val="center"/>
          </w:tcPr>
          <w:p>
            <w:pPr>
              <w:spacing w:line="480" w:lineRule="exact"/>
              <w:jc w:val="center"/>
              <w:rPr>
                <w:sz w:val="24"/>
              </w:rPr>
            </w:pPr>
            <w:r>
              <w:rPr>
                <w:rFonts w:hint="eastAsia"/>
                <w:sz w:val="24"/>
              </w:rPr>
              <w:t>邮编</w:t>
            </w:r>
          </w:p>
        </w:tc>
        <w:tc>
          <w:tcPr>
            <w:tcW w:w="952" w:type="pct"/>
            <w:gridSpan w:val="4"/>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378" w:type="pct"/>
            <w:vMerge w:val="continue"/>
          </w:tcPr>
          <w:p>
            <w:pPr>
              <w:spacing w:line="480" w:lineRule="exact"/>
              <w:jc w:val="center"/>
              <w:rPr>
                <w:sz w:val="24"/>
              </w:rPr>
            </w:pPr>
          </w:p>
        </w:tc>
        <w:tc>
          <w:tcPr>
            <w:tcW w:w="992" w:type="pct"/>
            <w:gridSpan w:val="4"/>
            <w:vAlign w:val="center"/>
          </w:tcPr>
          <w:p>
            <w:pPr>
              <w:spacing w:line="480" w:lineRule="exact"/>
              <w:jc w:val="center"/>
              <w:rPr>
                <w:sz w:val="24"/>
              </w:rPr>
            </w:pPr>
            <w:r>
              <w:rPr>
                <w:rFonts w:hint="eastAsia"/>
                <w:spacing w:val="15"/>
                <w:sz w:val="24"/>
              </w:rPr>
              <w:t>单位法人代表或负责人</w:t>
            </w:r>
          </w:p>
        </w:tc>
        <w:tc>
          <w:tcPr>
            <w:tcW w:w="1744" w:type="pct"/>
            <w:gridSpan w:val="7"/>
          </w:tcPr>
          <w:p>
            <w:pPr>
              <w:spacing w:line="480" w:lineRule="exact"/>
              <w:rPr>
                <w:sz w:val="24"/>
              </w:rPr>
            </w:pPr>
          </w:p>
          <w:p>
            <w:pPr>
              <w:pStyle w:val="2"/>
              <w:ind w:left="0" w:leftChars="0"/>
            </w:pPr>
          </w:p>
          <w:p/>
        </w:tc>
        <w:tc>
          <w:tcPr>
            <w:tcW w:w="931" w:type="pct"/>
            <w:gridSpan w:val="4"/>
            <w:vAlign w:val="center"/>
          </w:tcPr>
          <w:p>
            <w:pPr>
              <w:spacing w:line="480" w:lineRule="exact"/>
              <w:jc w:val="center"/>
              <w:rPr>
                <w:sz w:val="24"/>
              </w:rPr>
            </w:pPr>
            <w:r>
              <w:rPr>
                <w:rFonts w:hint="eastAsia"/>
                <w:sz w:val="24"/>
              </w:rPr>
              <w:t>法人或负责人座机或手机</w:t>
            </w:r>
          </w:p>
        </w:tc>
        <w:tc>
          <w:tcPr>
            <w:tcW w:w="952" w:type="pct"/>
            <w:gridSpan w:val="4"/>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378" w:type="pct"/>
            <w:vMerge w:val="continue"/>
          </w:tcPr>
          <w:p>
            <w:pPr>
              <w:spacing w:line="480" w:lineRule="exact"/>
              <w:jc w:val="center"/>
              <w:rPr>
                <w:sz w:val="24"/>
              </w:rPr>
            </w:pPr>
          </w:p>
        </w:tc>
        <w:tc>
          <w:tcPr>
            <w:tcW w:w="992" w:type="pct"/>
            <w:gridSpan w:val="4"/>
            <w:vAlign w:val="center"/>
          </w:tcPr>
          <w:p>
            <w:pPr>
              <w:spacing w:line="480" w:lineRule="exact"/>
              <w:ind w:left="224" w:hanging="224" w:hangingChars="100"/>
              <w:jc w:val="center"/>
              <w:rPr>
                <w:spacing w:val="-8"/>
                <w:sz w:val="24"/>
              </w:rPr>
            </w:pPr>
            <w:r>
              <w:rPr>
                <w:rFonts w:hint="eastAsia"/>
                <w:spacing w:val="-8"/>
                <w:sz w:val="24"/>
              </w:rPr>
              <w:t>科研管理部门     联系人</w:t>
            </w:r>
          </w:p>
        </w:tc>
        <w:tc>
          <w:tcPr>
            <w:tcW w:w="1744" w:type="pct"/>
            <w:gridSpan w:val="7"/>
          </w:tcPr>
          <w:p>
            <w:pPr>
              <w:spacing w:line="480" w:lineRule="exact"/>
              <w:rPr>
                <w:sz w:val="24"/>
              </w:rPr>
            </w:pPr>
          </w:p>
          <w:p/>
        </w:tc>
        <w:tc>
          <w:tcPr>
            <w:tcW w:w="931" w:type="pct"/>
            <w:gridSpan w:val="4"/>
            <w:vAlign w:val="center"/>
          </w:tcPr>
          <w:p>
            <w:pPr>
              <w:spacing w:line="480" w:lineRule="exact"/>
              <w:jc w:val="center"/>
              <w:rPr>
                <w:sz w:val="24"/>
              </w:rPr>
            </w:pPr>
            <w:r>
              <w:rPr>
                <w:rFonts w:hint="eastAsia"/>
                <w:sz w:val="24"/>
              </w:rPr>
              <w:t>联系人座机</w:t>
            </w:r>
          </w:p>
        </w:tc>
        <w:tc>
          <w:tcPr>
            <w:tcW w:w="952" w:type="pct"/>
            <w:gridSpan w:val="4"/>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restart"/>
            <w:vAlign w:val="center"/>
          </w:tcPr>
          <w:p>
            <w:pPr>
              <w:spacing w:line="480" w:lineRule="exact"/>
              <w:jc w:val="center"/>
              <w:rPr>
                <w:sz w:val="24"/>
              </w:rPr>
            </w:pPr>
            <w:r>
              <w:rPr>
                <w:rFonts w:hint="eastAsia"/>
                <w:sz w:val="24"/>
              </w:rPr>
              <w:t>合作单位</w:t>
            </w:r>
          </w:p>
        </w:tc>
        <w:tc>
          <w:tcPr>
            <w:tcW w:w="1818" w:type="pct"/>
            <w:gridSpan w:val="7"/>
          </w:tcPr>
          <w:p>
            <w:pPr>
              <w:spacing w:line="480" w:lineRule="exact"/>
              <w:jc w:val="center"/>
              <w:rPr>
                <w:sz w:val="24"/>
              </w:rPr>
            </w:pPr>
            <w:r>
              <w:rPr>
                <w:rFonts w:hint="eastAsia"/>
                <w:sz w:val="24"/>
              </w:rPr>
              <w:t>名   称</w:t>
            </w:r>
          </w:p>
        </w:tc>
        <w:tc>
          <w:tcPr>
            <w:tcW w:w="2803" w:type="pct"/>
            <w:gridSpan w:val="12"/>
          </w:tcPr>
          <w:p>
            <w:pPr>
              <w:spacing w:line="480" w:lineRule="exact"/>
              <w:jc w:val="center"/>
              <w:rPr>
                <w:sz w:val="24"/>
              </w:rPr>
            </w:pPr>
            <w:r>
              <w:rPr>
                <w:rFonts w:hint="eastAsia"/>
                <w:sz w:val="24"/>
              </w:rPr>
              <w:t>在本项目中的分工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continue"/>
          </w:tcPr>
          <w:p>
            <w:pPr>
              <w:spacing w:line="480" w:lineRule="exact"/>
              <w:jc w:val="center"/>
              <w:rPr>
                <w:sz w:val="24"/>
              </w:rPr>
            </w:pPr>
          </w:p>
        </w:tc>
        <w:tc>
          <w:tcPr>
            <w:tcW w:w="1818" w:type="pct"/>
            <w:gridSpan w:val="7"/>
          </w:tcPr>
          <w:p>
            <w:pPr>
              <w:spacing w:line="480" w:lineRule="exact"/>
              <w:rPr>
                <w:sz w:val="24"/>
              </w:rPr>
            </w:pPr>
          </w:p>
        </w:tc>
        <w:tc>
          <w:tcPr>
            <w:tcW w:w="2803" w:type="pct"/>
            <w:gridSpan w:val="12"/>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continue"/>
          </w:tcPr>
          <w:p>
            <w:pPr>
              <w:spacing w:line="480" w:lineRule="exact"/>
              <w:jc w:val="center"/>
              <w:rPr>
                <w:sz w:val="24"/>
              </w:rPr>
            </w:pPr>
          </w:p>
        </w:tc>
        <w:tc>
          <w:tcPr>
            <w:tcW w:w="1818" w:type="pct"/>
            <w:gridSpan w:val="7"/>
          </w:tcPr>
          <w:p>
            <w:pPr>
              <w:spacing w:line="480" w:lineRule="exact"/>
              <w:rPr>
                <w:sz w:val="24"/>
              </w:rPr>
            </w:pPr>
          </w:p>
        </w:tc>
        <w:tc>
          <w:tcPr>
            <w:tcW w:w="2803" w:type="pct"/>
            <w:gridSpan w:val="12"/>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continue"/>
          </w:tcPr>
          <w:p>
            <w:pPr>
              <w:spacing w:line="480" w:lineRule="exact"/>
              <w:jc w:val="center"/>
              <w:rPr>
                <w:sz w:val="24"/>
              </w:rPr>
            </w:pPr>
          </w:p>
        </w:tc>
        <w:tc>
          <w:tcPr>
            <w:tcW w:w="1818" w:type="pct"/>
            <w:gridSpan w:val="7"/>
          </w:tcPr>
          <w:p>
            <w:pPr>
              <w:spacing w:line="480" w:lineRule="exact"/>
              <w:rPr>
                <w:sz w:val="24"/>
              </w:rPr>
            </w:pPr>
          </w:p>
        </w:tc>
        <w:tc>
          <w:tcPr>
            <w:tcW w:w="2803" w:type="pct"/>
            <w:gridSpan w:val="12"/>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378" w:type="pct"/>
            <w:vMerge w:val="restart"/>
          </w:tcPr>
          <w:p>
            <w:pPr>
              <w:spacing w:line="480" w:lineRule="exact"/>
              <w:jc w:val="center"/>
              <w:rPr>
                <w:sz w:val="24"/>
              </w:rPr>
            </w:pPr>
            <w:r>
              <w:rPr>
                <w:rFonts w:hint="eastAsia"/>
                <w:sz w:val="24"/>
              </w:rPr>
              <w:t>项</w:t>
            </w:r>
          </w:p>
          <w:p>
            <w:pPr>
              <w:spacing w:line="480" w:lineRule="exact"/>
              <w:jc w:val="center"/>
              <w:rPr>
                <w:sz w:val="24"/>
              </w:rPr>
            </w:pPr>
            <w:r>
              <w:rPr>
                <w:rFonts w:hint="eastAsia"/>
                <w:sz w:val="24"/>
              </w:rPr>
              <w:t>目</w:t>
            </w:r>
          </w:p>
          <w:p>
            <w:pPr>
              <w:spacing w:line="480" w:lineRule="exact"/>
              <w:jc w:val="center"/>
              <w:rPr>
                <w:sz w:val="24"/>
              </w:rPr>
            </w:pPr>
            <w:r>
              <w:rPr>
                <w:rFonts w:hint="eastAsia"/>
                <w:sz w:val="24"/>
              </w:rPr>
              <w:t>负</w:t>
            </w:r>
          </w:p>
          <w:p>
            <w:pPr>
              <w:spacing w:line="480" w:lineRule="exact"/>
              <w:jc w:val="center"/>
              <w:rPr>
                <w:sz w:val="24"/>
              </w:rPr>
            </w:pPr>
            <w:r>
              <w:rPr>
                <w:rFonts w:hint="eastAsia"/>
                <w:sz w:val="24"/>
              </w:rPr>
              <w:t>责</w:t>
            </w:r>
          </w:p>
          <w:p>
            <w:pPr>
              <w:spacing w:line="480" w:lineRule="exact"/>
              <w:jc w:val="center"/>
              <w:rPr>
                <w:sz w:val="24"/>
              </w:rPr>
            </w:pPr>
            <w:r>
              <w:rPr>
                <w:rFonts w:hint="eastAsia"/>
                <w:sz w:val="24"/>
              </w:rPr>
              <w:t>人</w:t>
            </w:r>
          </w:p>
        </w:tc>
        <w:tc>
          <w:tcPr>
            <w:tcW w:w="553" w:type="pct"/>
            <w:vAlign w:val="center"/>
          </w:tcPr>
          <w:p>
            <w:pPr>
              <w:spacing w:line="480" w:lineRule="exact"/>
              <w:jc w:val="center"/>
              <w:rPr>
                <w:sz w:val="24"/>
              </w:rPr>
            </w:pPr>
            <w:r>
              <w:rPr>
                <w:rFonts w:hint="eastAsia"/>
                <w:sz w:val="24"/>
              </w:rPr>
              <w:t>姓名</w:t>
            </w:r>
          </w:p>
        </w:tc>
        <w:tc>
          <w:tcPr>
            <w:tcW w:w="717" w:type="pct"/>
            <w:gridSpan w:val="4"/>
            <w:vAlign w:val="center"/>
          </w:tcPr>
          <w:p>
            <w:pPr>
              <w:spacing w:line="480" w:lineRule="exact"/>
              <w:jc w:val="center"/>
              <w:rPr>
                <w:sz w:val="24"/>
              </w:rPr>
            </w:pPr>
          </w:p>
        </w:tc>
        <w:tc>
          <w:tcPr>
            <w:tcW w:w="547" w:type="pct"/>
            <w:gridSpan w:val="2"/>
            <w:vAlign w:val="center"/>
          </w:tcPr>
          <w:p>
            <w:pPr>
              <w:spacing w:line="480" w:lineRule="exact"/>
              <w:jc w:val="center"/>
              <w:rPr>
                <w:sz w:val="24"/>
              </w:rPr>
            </w:pPr>
            <w:r>
              <w:rPr>
                <w:rFonts w:hint="eastAsia"/>
                <w:sz w:val="24"/>
              </w:rPr>
              <w:t>性别</w:t>
            </w:r>
          </w:p>
        </w:tc>
        <w:tc>
          <w:tcPr>
            <w:tcW w:w="557" w:type="pct"/>
            <w:gridSpan w:val="2"/>
            <w:vAlign w:val="center"/>
          </w:tcPr>
          <w:p>
            <w:pPr>
              <w:spacing w:line="480" w:lineRule="exact"/>
              <w:jc w:val="center"/>
              <w:rPr>
                <w:sz w:val="24"/>
              </w:rPr>
            </w:pPr>
          </w:p>
        </w:tc>
        <w:tc>
          <w:tcPr>
            <w:tcW w:w="529" w:type="pct"/>
            <w:gridSpan w:val="3"/>
            <w:vAlign w:val="center"/>
          </w:tcPr>
          <w:p>
            <w:pPr>
              <w:spacing w:line="480" w:lineRule="exact"/>
              <w:jc w:val="center"/>
              <w:rPr>
                <w:sz w:val="24"/>
              </w:rPr>
            </w:pPr>
            <w:r>
              <w:rPr>
                <w:rFonts w:hint="eastAsia"/>
                <w:sz w:val="24"/>
              </w:rPr>
              <w:t>出生  年月</w:t>
            </w:r>
          </w:p>
        </w:tc>
        <w:tc>
          <w:tcPr>
            <w:tcW w:w="500" w:type="pct"/>
            <w:vAlign w:val="center"/>
          </w:tcPr>
          <w:p>
            <w:pPr>
              <w:spacing w:line="480" w:lineRule="exact"/>
              <w:jc w:val="center"/>
              <w:rPr>
                <w:sz w:val="24"/>
              </w:rPr>
            </w:pPr>
          </w:p>
        </w:tc>
        <w:tc>
          <w:tcPr>
            <w:tcW w:w="431" w:type="pct"/>
            <w:gridSpan w:val="3"/>
            <w:vAlign w:val="center"/>
          </w:tcPr>
          <w:p>
            <w:pPr>
              <w:spacing w:line="480" w:lineRule="exact"/>
              <w:jc w:val="center"/>
              <w:rPr>
                <w:sz w:val="24"/>
              </w:rPr>
            </w:pPr>
            <w:r>
              <w:rPr>
                <w:rFonts w:hint="eastAsia"/>
                <w:sz w:val="24"/>
              </w:rPr>
              <w:t>手机</w:t>
            </w:r>
          </w:p>
        </w:tc>
        <w:tc>
          <w:tcPr>
            <w:tcW w:w="785" w:type="pct"/>
            <w:gridSpan w:val="3"/>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378" w:type="pct"/>
            <w:vMerge w:val="continue"/>
          </w:tcPr>
          <w:p>
            <w:pPr>
              <w:spacing w:line="480" w:lineRule="exact"/>
              <w:jc w:val="center"/>
              <w:rPr>
                <w:sz w:val="24"/>
              </w:rPr>
            </w:pPr>
          </w:p>
        </w:tc>
        <w:tc>
          <w:tcPr>
            <w:tcW w:w="553" w:type="pct"/>
            <w:vAlign w:val="center"/>
          </w:tcPr>
          <w:p>
            <w:pPr>
              <w:spacing w:line="480" w:lineRule="exact"/>
              <w:jc w:val="center"/>
              <w:rPr>
                <w:sz w:val="24"/>
              </w:rPr>
            </w:pPr>
            <w:r>
              <w:rPr>
                <w:rFonts w:hint="eastAsia"/>
                <w:sz w:val="24"/>
              </w:rPr>
              <w:t>学历</w:t>
            </w:r>
          </w:p>
        </w:tc>
        <w:tc>
          <w:tcPr>
            <w:tcW w:w="717" w:type="pct"/>
            <w:gridSpan w:val="4"/>
          </w:tcPr>
          <w:p>
            <w:pPr>
              <w:spacing w:line="480" w:lineRule="exact"/>
              <w:rPr>
                <w:sz w:val="24"/>
              </w:rPr>
            </w:pPr>
          </w:p>
        </w:tc>
        <w:tc>
          <w:tcPr>
            <w:tcW w:w="547" w:type="pct"/>
            <w:gridSpan w:val="2"/>
          </w:tcPr>
          <w:p>
            <w:pPr>
              <w:spacing w:line="480" w:lineRule="exact"/>
              <w:jc w:val="center"/>
              <w:rPr>
                <w:sz w:val="24"/>
              </w:rPr>
            </w:pPr>
            <w:r>
              <w:rPr>
                <w:rFonts w:hint="eastAsia"/>
                <w:sz w:val="24"/>
              </w:rPr>
              <w:t>学位</w:t>
            </w:r>
          </w:p>
        </w:tc>
        <w:tc>
          <w:tcPr>
            <w:tcW w:w="1086" w:type="pct"/>
            <w:gridSpan w:val="5"/>
          </w:tcPr>
          <w:p>
            <w:pPr>
              <w:spacing w:line="480" w:lineRule="exact"/>
              <w:rPr>
                <w:sz w:val="24"/>
              </w:rPr>
            </w:pPr>
          </w:p>
        </w:tc>
        <w:tc>
          <w:tcPr>
            <w:tcW w:w="931" w:type="pct"/>
            <w:gridSpan w:val="4"/>
          </w:tcPr>
          <w:p>
            <w:pPr>
              <w:spacing w:line="480" w:lineRule="exact"/>
              <w:jc w:val="center"/>
              <w:rPr>
                <w:sz w:val="24"/>
              </w:rPr>
            </w:pPr>
            <w:r>
              <w:rPr>
                <w:rFonts w:hint="eastAsia"/>
                <w:sz w:val="24"/>
              </w:rPr>
              <w:t>现从事专业</w:t>
            </w:r>
          </w:p>
        </w:tc>
        <w:tc>
          <w:tcPr>
            <w:tcW w:w="785" w:type="pct"/>
            <w:gridSpan w:val="3"/>
          </w:tcPr>
          <w:p>
            <w:pPr>
              <w:spacing w:line="48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378" w:type="pct"/>
            <w:vMerge w:val="continue"/>
          </w:tcPr>
          <w:p>
            <w:pPr>
              <w:spacing w:line="480" w:lineRule="exact"/>
              <w:jc w:val="center"/>
              <w:rPr>
                <w:sz w:val="24"/>
              </w:rPr>
            </w:pPr>
          </w:p>
        </w:tc>
        <w:tc>
          <w:tcPr>
            <w:tcW w:w="553" w:type="pct"/>
            <w:vAlign w:val="center"/>
          </w:tcPr>
          <w:p>
            <w:pPr>
              <w:spacing w:line="480" w:lineRule="exact"/>
              <w:jc w:val="center"/>
              <w:rPr>
                <w:sz w:val="24"/>
              </w:rPr>
            </w:pPr>
            <w:r>
              <w:rPr>
                <w:rFonts w:hint="eastAsia"/>
                <w:sz w:val="24"/>
              </w:rPr>
              <w:t>职称</w:t>
            </w:r>
          </w:p>
        </w:tc>
        <w:tc>
          <w:tcPr>
            <w:tcW w:w="717" w:type="pct"/>
            <w:gridSpan w:val="4"/>
            <w:vAlign w:val="center"/>
          </w:tcPr>
          <w:p>
            <w:pPr>
              <w:spacing w:line="480" w:lineRule="exact"/>
              <w:jc w:val="center"/>
              <w:rPr>
                <w:sz w:val="24"/>
              </w:rPr>
            </w:pPr>
          </w:p>
        </w:tc>
        <w:tc>
          <w:tcPr>
            <w:tcW w:w="547" w:type="pct"/>
            <w:gridSpan w:val="2"/>
            <w:vAlign w:val="center"/>
          </w:tcPr>
          <w:p>
            <w:pPr>
              <w:spacing w:line="480" w:lineRule="exact"/>
              <w:ind w:left="165"/>
              <w:jc w:val="center"/>
              <w:rPr>
                <w:sz w:val="24"/>
              </w:rPr>
            </w:pPr>
            <w:r>
              <w:rPr>
                <w:rFonts w:hint="eastAsia"/>
                <w:sz w:val="24"/>
              </w:rPr>
              <w:t>职务</w:t>
            </w:r>
          </w:p>
        </w:tc>
        <w:tc>
          <w:tcPr>
            <w:tcW w:w="1086" w:type="pct"/>
            <w:gridSpan w:val="5"/>
            <w:vAlign w:val="center"/>
          </w:tcPr>
          <w:p>
            <w:pPr>
              <w:spacing w:line="480" w:lineRule="exact"/>
              <w:ind w:left="255"/>
              <w:jc w:val="center"/>
              <w:rPr>
                <w:sz w:val="24"/>
              </w:rPr>
            </w:pPr>
          </w:p>
        </w:tc>
        <w:tc>
          <w:tcPr>
            <w:tcW w:w="931" w:type="pct"/>
            <w:gridSpan w:val="4"/>
            <w:vAlign w:val="center"/>
          </w:tcPr>
          <w:p>
            <w:pPr>
              <w:spacing w:line="480" w:lineRule="exact"/>
              <w:jc w:val="center"/>
              <w:rPr>
                <w:sz w:val="24"/>
              </w:rPr>
            </w:pPr>
            <w:r>
              <w:rPr>
                <w:rFonts w:hint="eastAsia"/>
                <w:sz w:val="24"/>
              </w:rPr>
              <w:t>是否为引进  人才</w:t>
            </w:r>
          </w:p>
        </w:tc>
        <w:tc>
          <w:tcPr>
            <w:tcW w:w="785" w:type="pct"/>
            <w:gridSpan w:val="3"/>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931" w:type="pct"/>
            <w:gridSpan w:val="2"/>
            <w:vAlign w:val="center"/>
          </w:tcPr>
          <w:p>
            <w:pPr>
              <w:spacing w:line="480" w:lineRule="exact"/>
              <w:jc w:val="center"/>
              <w:rPr>
                <w:sz w:val="24"/>
              </w:rPr>
            </w:pPr>
            <w:r>
              <w:rPr>
                <w:rFonts w:hint="eastAsia"/>
                <w:sz w:val="24"/>
              </w:rPr>
              <w:t>项目组人数</w:t>
            </w:r>
          </w:p>
        </w:tc>
        <w:tc>
          <w:tcPr>
            <w:tcW w:w="438" w:type="pct"/>
            <w:gridSpan w:val="3"/>
            <w:vAlign w:val="center"/>
          </w:tcPr>
          <w:p>
            <w:pPr>
              <w:spacing w:line="480" w:lineRule="exact"/>
              <w:jc w:val="center"/>
              <w:rPr>
                <w:sz w:val="24"/>
              </w:rPr>
            </w:pPr>
          </w:p>
        </w:tc>
        <w:tc>
          <w:tcPr>
            <w:tcW w:w="447" w:type="pct"/>
            <w:gridSpan w:val="2"/>
            <w:vAlign w:val="center"/>
          </w:tcPr>
          <w:p>
            <w:pPr>
              <w:spacing w:line="480" w:lineRule="exact"/>
              <w:jc w:val="center"/>
              <w:rPr>
                <w:sz w:val="24"/>
              </w:rPr>
            </w:pPr>
            <w:r>
              <w:rPr>
                <w:rFonts w:hint="eastAsia"/>
                <w:sz w:val="24"/>
              </w:rPr>
              <w:t>高级</w:t>
            </w:r>
          </w:p>
        </w:tc>
        <w:tc>
          <w:tcPr>
            <w:tcW w:w="525" w:type="pct"/>
            <w:gridSpan w:val="2"/>
            <w:vAlign w:val="center"/>
          </w:tcPr>
          <w:p>
            <w:pPr>
              <w:spacing w:line="480" w:lineRule="exact"/>
              <w:jc w:val="center"/>
              <w:rPr>
                <w:sz w:val="24"/>
              </w:rPr>
            </w:pPr>
          </w:p>
        </w:tc>
        <w:tc>
          <w:tcPr>
            <w:tcW w:w="410" w:type="pct"/>
            <w:vAlign w:val="center"/>
          </w:tcPr>
          <w:p>
            <w:pPr>
              <w:spacing w:line="480" w:lineRule="exact"/>
              <w:jc w:val="center"/>
              <w:rPr>
                <w:sz w:val="24"/>
              </w:rPr>
            </w:pPr>
            <w:r>
              <w:rPr>
                <w:rFonts w:hint="eastAsia"/>
                <w:sz w:val="24"/>
              </w:rPr>
              <w:t>中级</w:t>
            </w:r>
          </w:p>
        </w:tc>
        <w:tc>
          <w:tcPr>
            <w:tcW w:w="529" w:type="pct"/>
            <w:gridSpan w:val="3"/>
            <w:vAlign w:val="center"/>
          </w:tcPr>
          <w:p>
            <w:pPr>
              <w:spacing w:line="480" w:lineRule="exact"/>
              <w:jc w:val="center"/>
              <w:rPr>
                <w:sz w:val="24"/>
              </w:rPr>
            </w:pPr>
          </w:p>
        </w:tc>
        <w:tc>
          <w:tcPr>
            <w:tcW w:w="725" w:type="pct"/>
            <w:gridSpan w:val="2"/>
            <w:vAlign w:val="center"/>
          </w:tcPr>
          <w:p>
            <w:pPr>
              <w:spacing w:line="480" w:lineRule="exact"/>
              <w:jc w:val="center"/>
              <w:rPr>
                <w:sz w:val="24"/>
              </w:rPr>
            </w:pPr>
            <w:r>
              <w:rPr>
                <w:rFonts w:hint="eastAsia"/>
                <w:sz w:val="24"/>
              </w:rPr>
              <w:t>初级</w:t>
            </w:r>
          </w:p>
        </w:tc>
        <w:tc>
          <w:tcPr>
            <w:tcW w:w="373" w:type="pct"/>
            <w:gridSpan w:val="3"/>
            <w:vAlign w:val="center"/>
          </w:tcPr>
          <w:p>
            <w:pPr>
              <w:spacing w:line="480" w:lineRule="exact"/>
              <w:jc w:val="center"/>
              <w:rPr>
                <w:sz w:val="24"/>
              </w:rPr>
            </w:pPr>
          </w:p>
        </w:tc>
        <w:tc>
          <w:tcPr>
            <w:tcW w:w="368" w:type="pct"/>
            <w:vAlign w:val="center"/>
          </w:tcPr>
          <w:p>
            <w:pPr>
              <w:spacing w:line="480" w:lineRule="exact"/>
              <w:jc w:val="center"/>
              <w:rPr>
                <w:sz w:val="24"/>
              </w:rPr>
            </w:pPr>
            <w:r>
              <w:rPr>
                <w:rFonts w:hint="eastAsia"/>
                <w:sz w:val="24"/>
              </w:rPr>
              <w:t>其他</w:t>
            </w:r>
          </w:p>
        </w:tc>
        <w:tc>
          <w:tcPr>
            <w:tcW w:w="249" w:type="pct"/>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6" w:hRule="atLeast"/>
          <w:jc w:val="center"/>
        </w:trPr>
        <w:tc>
          <w:tcPr>
            <w:tcW w:w="378" w:type="pct"/>
            <w:vMerge w:val="restart"/>
            <w:vAlign w:val="center"/>
          </w:tcPr>
          <w:p>
            <w:pPr>
              <w:spacing w:line="480" w:lineRule="exact"/>
              <w:jc w:val="center"/>
              <w:rPr>
                <w:sz w:val="28"/>
                <w:szCs w:val="28"/>
              </w:rPr>
            </w:pPr>
            <w:r>
              <w:rPr>
                <w:rFonts w:hint="eastAsia"/>
                <w:sz w:val="28"/>
                <w:szCs w:val="28"/>
              </w:rPr>
              <w:t>主要研究人员</w:t>
            </w:r>
          </w:p>
        </w:tc>
        <w:tc>
          <w:tcPr>
            <w:tcW w:w="647" w:type="pct"/>
            <w:gridSpan w:val="2"/>
            <w:vAlign w:val="center"/>
          </w:tcPr>
          <w:p>
            <w:pPr>
              <w:spacing w:line="480" w:lineRule="exact"/>
              <w:jc w:val="center"/>
              <w:rPr>
                <w:sz w:val="24"/>
              </w:rPr>
            </w:pPr>
            <w:r>
              <w:rPr>
                <w:rFonts w:hint="eastAsia"/>
                <w:sz w:val="24"/>
              </w:rPr>
              <w:t>姓名</w:t>
            </w:r>
          </w:p>
        </w:tc>
        <w:tc>
          <w:tcPr>
            <w:tcW w:w="345" w:type="pct"/>
            <w:gridSpan w:val="2"/>
            <w:vAlign w:val="center"/>
          </w:tcPr>
          <w:p>
            <w:pPr>
              <w:spacing w:line="480" w:lineRule="exact"/>
              <w:jc w:val="center"/>
              <w:rPr>
                <w:sz w:val="24"/>
              </w:rPr>
            </w:pPr>
            <w:r>
              <w:rPr>
                <w:rFonts w:hint="eastAsia"/>
                <w:sz w:val="24"/>
              </w:rPr>
              <w:t>性别</w:t>
            </w:r>
          </w:p>
        </w:tc>
        <w:tc>
          <w:tcPr>
            <w:tcW w:w="447" w:type="pct"/>
            <w:gridSpan w:val="2"/>
            <w:vAlign w:val="center"/>
          </w:tcPr>
          <w:p>
            <w:pPr>
              <w:spacing w:line="480" w:lineRule="exact"/>
              <w:jc w:val="center"/>
              <w:rPr>
                <w:sz w:val="24"/>
              </w:rPr>
            </w:pPr>
            <w:r>
              <w:rPr>
                <w:rFonts w:hint="eastAsia"/>
                <w:sz w:val="24"/>
              </w:rPr>
              <w:t>年龄</w:t>
            </w:r>
          </w:p>
        </w:tc>
        <w:tc>
          <w:tcPr>
            <w:tcW w:w="525" w:type="pct"/>
            <w:gridSpan w:val="2"/>
            <w:vAlign w:val="center"/>
          </w:tcPr>
          <w:p>
            <w:pPr>
              <w:spacing w:line="480" w:lineRule="exact"/>
              <w:jc w:val="center"/>
              <w:rPr>
                <w:sz w:val="24"/>
              </w:rPr>
            </w:pPr>
            <w:r>
              <w:rPr>
                <w:rFonts w:hint="eastAsia"/>
                <w:sz w:val="24"/>
              </w:rPr>
              <w:t>学历</w:t>
            </w:r>
          </w:p>
        </w:tc>
        <w:tc>
          <w:tcPr>
            <w:tcW w:w="939" w:type="pct"/>
            <w:gridSpan w:val="4"/>
            <w:vAlign w:val="center"/>
          </w:tcPr>
          <w:p>
            <w:pPr>
              <w:spacing w:line="480" w:lineRule="exact"/>
              <w:jc w:val="center"/>
              <w:rPr>
                <w:sz w:val="24"/>
              </w:rPr>
            </w:pPr>
            <w:r>
              <w:rPr>
                <w:rFonts w:hint="eastAsia"/>
                <w:sz w:val="24"/>
              </w:rPr>
              <w:t>专业技术职称</w:t>
            </w:r>
          </w:p>
        </w:tc>
        <w:tc>
          <w:tcPr>
            <w:tcW w:w="1716" w:type="pct"/>
            <w:gridSpan w:val="7"/>
            <w:vAlign w:val="center"/>
          </w:tcPr>
          <w:p>
            <w:pPr>
              <w:spacing w:line="480" w:lineRule="exact"/>
              <w:jc w:val="center"/>
              <w:rPr>
                <w:sz w:val="24"/>
              </w:rPr>
            </w:pPr>
            <w:r>
              <w:rPr>
                <w:rFonts w:hint="eastAsia"/>
                <w:sz w:val="24"/>
              </w:rPr>
              <w:t>所在单位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98"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9" w:hRule="atLeast"/>
          <w:jc w:val="center"/>
        </w:trPr>
        <w:tc>
          <w:tcPr>
            <w:tcW w:w="378" w:type="pct"/>
            <w:vMerge w:val="continue"/>
          </w:tcPr>
          <w:p>
            <w:pPr>
              <w:spacing w:line="480" w:lineRule="exact"/>
              <w:jc w:val="center"/>
              <w:rPr>
                <w:sz w:val="28"/>
                <w:szCs w:val="28"/>
              </w:rPr>
            </w:pPr>
          </w:p>
        </w:tc>
        <w:tc>
          <w:tcPr>
            <w:tcW w:w="647" w:type="pct"/>
            <w:gridSpan w:val="2"/>
          </w:tcPr>
          <w:p>
            <w:pPr>
              <w:spacing w:line="480" w:lineRule="exact"/>
              <w:jc w:val="center"/>
              <w:rPr>
                <w:sz w:val="24"/>
              </w:rPr>
            </w:pPr>
          </w:p>
        </w:tc>
        <w:tc>
          <w:tcPr>
            <w:tcW w:w="345" w:type="pct"/>
            <w:gridSpan w:val="2"/>
          </w:tcPr>
          <w:p>
            <w:pPr>
              <w:spacing w:line="480" w:lineRule="exact"/>
              <w:jc w:val="center"/>
              <w:rPr>
                <w:sz w:val="24"/>
              </w:rPr>
            </w:pPr>
          </w:p>
        </w:tc>
        <w:tc>
          <w:tcPr>
            <w:tcW w:w="447" w:type="pct"/>
            <w:gridSpan w:val="2"/>
          </w:tcPr>
          <w:p>
            <w:pPr>
              <w:spacing w:line="480" w:lineRule="exact"/>
              <w:jc w:val="center"/>
              <w:rPr>
                <w:sz w:val="24"/>
              </w:rPr>
            </w:pPr>
          </w:p>
        </w:tc>
        <w:tc>
          <w:tcPr>
            <w:tcW w:w="525" w:type="pct"/>
            <w:gridSpan w:val="2"/>
          </w:tcPr>
          <w:p>
            <w:pPr>
              <w:spacing w:line="480" w:lineRule="exact"/>
              <w:jc w:val="center"/>
              <w:rPr>
                <w:sz w:val="24"/>
              </w:rPr>
            </w:pPr>
          </w:p>
        </w:tc>
        <w:tc>
          <w:tcPr>
            <w:tcW w:w="939" w:type="pct"/>
            <w:gridSpan w:val="4"/>
          </w:tcPr>
          <w:p>
            <w:pPr>
              <w:spacing w:line="480" w:lineRule="exact"/>
              <w:jc w:val="center"/>
              <w:rPr>
                <w:sz w:val="24"/>
              </w:rPr>
            </w:pPr>
          </w:p>
        </w:tc>
        <w:tc>
          <w:tcPr>
            <w:tcW w:w="1716" w:type="pct"/>
            <w:gridSpan w:val="7"/>
          </w:tcPr>
          <w:p>
            <w:pPr>
              <w:spacing w:line="480" w:lineRule="exact"/>
              <w:jc w:val="center"/>
              <w:rPr>
                <w:sz w:val="24"/>
              </w:rPr>
            </w:pPr>
          </w:p>
        </w:tc>
      </w:tr>
    </w:tbl>
    <w:p>
      <w:pPr>
        <w:rPr>
          <w:b/>
          <w:bCs/>
          <w:sz w:val="28"/>
          <w:szCs w:val="28"/>
        </w:rPr>
      </w:pPr>
      <w:r>
        <w:rPr>
          <w:rFonts w:hint="eastAsia"/>
          <w:b/>
          <w:bCs/>
          <w:sz w:val="28"/>
          <w:szCs w:val="28"/>
        </w:rPr>
        <w:t>一、课题设计论证</w:t>
      </w:r>
    </w:p>
    <w:tbl>
      <w:tblPr>
        <w:tblStyle w:val="7"/>
        <w:tblW w:w="0" w:type="auto"/>
        <w:tblInd w:w="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pPr>
              <w:rPr>
                <w:sz w:val="24"/>
              </w:rPr>
            </w:pPr>
            <w:r>
              <w:rPr>
                <w:rFonts w:hint="eastAsia"/>
                <w:b/>
                <w:bCs/>
                <w:sz w:val="24"/>
              </w:rPr>
              <w:t>1.项目的立项依据</w:t>
            </w:r>
            <w:r>
              <w:rPr>
                <w:rFonts w:hint="eastAsia"/>
                <w:sz w:val="24"/>
              </w:rPr>
              <w:t>：研究意义、国内外研究现状及分析等，并附主要的参考文献</w:t>
            </w:r>
          </w:p>
          <w:p>
            <w:pPr>
              <w:rPr>
                <w:b/>
                <w:bCs/>
                <w:sz w:val="24"/>
              </w:rPr>
            </w:pPr>
          </w:p>
          <w:p>
            <w:pPr>
              <w:rPr>
                <w:b/>
                <w:bCs/>
                <w:sz w:val="24"/>
              </w:rPr>
            </w:pPr>
          </w:p>
          <w:p>
            <w:pPr>
              <w:pStyle w:val="2"/>
              <w:ind w:left="1680"/>
              <w:rPr>
                <w:b/>
                <w:bCs/>
                <w:sz w:val="24"/>
              </w:rPr>
            </w:pPr>
          </w:p>
          <w:p>
            <w:pPr>
              <w:rPr>
                <w:b/>
                <w:bCs/>
                <w:sz w:val="24"/>
              </w:rPr>
            </w:pPr>
          </w:p>
          <w:p>
            <w:pPr>
              <w:pStyle w:val="2"/>
              <w:ind w:left="1680"/>
              <w:rPr>
                <w:b/>
                <w:bCs/>
                <w:sz w:val="24"/>
              </w:rPr>
            </w:pPr>
          </w:p>
          <w:p>
            <w:pPr>
              <w:rPr>
                <w:b/>
                <w:bCs/>
                <w:sz w:val="24"/>
              </w:rPr>
            </w:pPr>
          </w:p>
          <w:p>
            <w:pPr>
              <w:pStyle w:val="2"/>
              <w:ind w:left="1680"/>
            </w:pPr>
          </w:p>
          <w:p/>
          <w:p>
            <w:pPr>
              <w:rPr>
                <w:b/>
                <w:bCs/>
                <w:sz w:val="24"/>
              </w:rPr>
            </w:pPr>
          </w:p>
          <w:p>
            <w:pPr>
              <w:pStyle w:val="2"/>
              <w:ind w:left="1680"/>
            </w:pPr>
          </w:p>
          <w:p>
            <w:pPr>
              <w:rPr>
                <w:b/>
                <w:bCs/>
                <w:sz w:val="24"/>
              </w:rPr>
            </w:pPr>
          </w:p>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2" w:hRule="atLeast"/>
        </w:trPr>
        <w:tc>
          <w:tcPr>
            <w:tcW w:w="9060" w:type="dxa"/>
          </w:tcPr>
          <w:p>
            <w:pPr>
              <w:rPr>
                <w:rFonts w:asciiTheme="minorEastAsia" w:hAnsiTheme="minorEastAsia"/>
                <w:sz w:val="24"/>
                <w:szCs w:val="24"/>
              </w:rPr>
            </w:pPr>
            <w:r>
              <w:rPr>
                <w:rFonts w:hint="eastAsia" w:asciiTheme="minorEastAsia" w:hAnsiTheme="minorEastAsia"/>
                <w:b/>
                <w:sz w:val="24"/>
                <w:szCs w:val="24"/>
              </w:rPr>
              <w:t>2.项目的研究内容：</w:t>
            </w:r>
            <w:r>
              <w:rPr>
                <w:rFonts w:hint="eastAsia" w:asciiTheme="minorEastAsia" w:hAnsiTheme="minorEastAsia"/>
                <w:sz w:val="24"/>
                <w:szCs w:val="24"/>
              </w:rPr>
              <w:t>本课题的研究基本思路（包括视角、方法、途径、目的），主要观点</w:t>
            </w:r>
          </w:p>
          <w:p/>
          <w:p>
            <w:pPr>
              <w:pStyle w:val="2"/>
              <w:ind w:left="1680"/>
            </w:pPr>
          </w:p>
          <w:p/>
          <w:p>
            <w:pPr>
              <w:pStyle w:val="2"/>
              <w:ind w:left="1680"/>
            </w:pPr>
          </w:p>
          <w:p/>
          <w:p>
            <w:pPr>
              <w:pStyle w:val="2"/>
              <w:ind w:left="1680"/>
            </w:pPr>
          </w:p>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pPr>
              <w:rPr>
                <w:sz w:val="24"/>
                <w:szCs w:val="24"/>
              </w:rPr>
            </w:pPr>
            <w:r>
              <w:rPr>
                <w:rFonts w:hint="eastAsia"/>
                <w:b/>
                <w:bCs/>
                <w:sz w:val="24"/>
                <w:szCs w:val="24"/>
              </w:rPr>
              <w:t>3.研究价值：</w:t>
            </w:r>
            <w:r>
              <w:rPr>
                <w:rFonts w:hint="eastAsia"/>
                <w:sz w:val="24"/>
                <w:szCs w:val="24"/>
              </w:rPr>
              <w:t>本课题创新之处，理论意义和应用价值</w:t>
            </w:r>
          </w:p>
          <w:p>
            <w:pPr>
              <w:pStyle w:val="2"/>
              <w:ind w:left="0" w:leftChars="0"/>
            </w:pPr>
          </w:p>
          <w:p/>
          <w:p>
            <w:pPr>
              <w:pStyle w:val="2"/>
              <w:ind w:left="1680"/>
            </w:pPr>
          </w:p>
          <w:p/>
          <w:p>
            <w:pPr>
              <w:pStyle w:val="2"/>
              <w:ind w:left="1680"/>
            </w:pPr>
          </w:p>
          <w:p/>
          <w:p>
            <w:pPr>
              <w:pStyle w:val="2"/>
              <w:ind w:left="1680"/>
            </w:pPr>
          </w:p>
          <w:p/>
          <w:p>
            <w:pPr>
              <w:pStyle w:val="2"/>
              <w:ind w:left="1680"/>
            </w:pPr>
          </w:p>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060" w:type="dxa"/>
          </w:tcPr>
          <w:p>
            <w:pPr>
              <w:rPr>
                <w:rFonts w:ascii="宋体" w:hAnsi="宋体" w:eastAsia="宋体" w:cs="宋体"/>
                <w:b/>
                <w:bCs/>
                <w:sz w:val="24"/>
                <w:szCs w:val="24"/>
              </w:rPr>
            </w:pPr>
            <w:r>
              <w:rPr>
                <w:rFonts w:hint="eastAsia" w:ascii="宋体" w:hAnsi="宋体" w:eastAsia="宋体" w:cs="宋体"/>
                <w:b/>
                <w:bCs/>
                <w:sz w:val="24"/>
                <w:szCs w:val="24"/>
              </w:rPr>
              <w:t>4.技术关键及技术路线：</w:t>
            </w:r>
          </w:p>
          <w:p/>
          <w:p>
            <w:pPr>
              <w:pStyle w:val="2"/>
              <w:ind w:left="1680"/>
            </w:pPr>
          </w:p>
          <w:p/>
          <w:p>
            <w:pPr>
              <w:pStyle w:val="2"/>
              <w:ind w:left="1680"/>
            </w:pPr>
          </w:p>
          <w:p/>
          <w:p>
            <w:pPr>
              <w:pStyle w:val="2"/>
              <w:ind w:left="1680"/>
            </w:pPr>
          </w:p>
          <w:p/>
          <w:p>
            <w:pPr>
              <w:pStyle w:val="2"/>
              <w:ind w:left="1680"/>
            </w:pPr>
          </w:p>
          <w:p/>
          <w:p/>
          <w:p>
            <w:pPr>
              <w:pStyle w:val="2"/>
              <w:ind w:left="1680"/>
            </w:pPr>
          </w:p>
          <w:p/>
        </w:tc>
      </w:tr>
    </w:tbl>
    <w:p>
      <w:r>
        <w:rPr>
          <w:rFonts w:hint="eastAsia"/>
          <w:b/>
          <w:bCs/>
          <w:sz w:val="28"/>
          <w:szCs w:val="28"/>
        </w:rPr>
        <w:t>二、项目绩效目标</w:t>
      </w:r>
      <w:r>
        <w:rPr>
          <w:rFonts w:hint="eastAsia"/>
          <w:b/>
          <w:sz w:val="22"/>
        </w:rPr>
        <w:t>（真实、可行、可信，尽量量化。）</w:t>
      </w:r>
    </w:p>
    <w:p>
      <w:pPr>
        <w:ind w:firstLine="241" w:firstLineChars="100"/>
        <w:rPr>
          <w:b/>
          <w:bCs/>
          <w:sz w:val="24"/>
        </w:rPr>
      </w:pPr>
      <w:r>
        <w:rPr>
          <w:rFonts w:hint="eastAsia"/>
          <w:b/>
          <w:bCs/>
          <w:sz w:val="24"/>
        </w:rPr>
        <w:t>1.技术创新目标</w:t>
      </w:r>
    </w:p>
    <w:tbl>
      <w:tblPr>
        <w:tblStyle w:val="7"/>
        <w:tblW w:w="8778"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87"/>
        <w:gridCol w:w="2364"/>
        <w:gridCol w:w="2134"/>
        <w:gridCol w:w="19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287" w:type="dxa"/>
          </w:tcPr>
          <w:p>
            <w:pPr>
              <w:jc w:val="center"/>
              <w:rPr>
                <w:b/>
                <w:bCs/>
                <w:sz w:val="24"/>
              </w:rPr>
            </w:pPr>
            <w:r>
              <w:rPr>
                <w:rFonts w:hint="eastAsia"/>
                <w:b/>
                <w:bCs/>
                <w:sz w:val="24"/>
              </w:rPr>
              <w:t>产品或技术名称</w:t>
            </w:r>
          </w:p>
        </w:tc>
        <w:tc>
          <w:tcPr>
            <w:tcW w:w="2364" w:type="dxa"/>
          </w:tcPr>
          <w:p>
            <w:pPr>
              <w:jc w:val="center"/>
              <w:rPr>
                <w:b/>
                <w:bCs/>
                <w:sz w:val="24"/>
              </w:rPr>
            </w:pPr>
            <w:r>
              <w:rPr>
                <w:rFonts w:hint="eastAsia"/>
                <w:b/>
                <w:bCs/>
                <w:sz w:val="24"/>
              </w:rPr>
              <w:t>主要技术参数/性能参数</w:t>
            </w:r>
          </w:p>
        </w:tc>
        <w:tc>
          <w:tcPr>
            <w:tcW w:w="2134" w:type="dxa"/>
          </w:tcPr>
          <w:p>
            <w:pPr>
              <w:jc w:val="center"/>
              <w:rPr>
                <w:b/>
                <w:bCs/>
                <w:sz w:val="24"/>
              </w:rPr>
            </w:pPr>
            <w:r>
              <w:rPr>
                <w:rFonts w:hint="eastAsia"/>
                <w:b/>
                <w:bCs/>
                <w:sz w:val="24"/>
              </w:rPr>
              <w:t>现有指标</w:t>
            </w:r>
          </w:p>
        </w:tc>
        <w:tc>
          <w:tcPr>
            <w:tcW w:w="1993" w:type="dxa"/>
          </w:tcPr>
          <w:p>
            <w:pPr>
              <w:jc w:val="center"/>
              <w:rPr>
                <w:b/>
                <w:bCs/>
                <w:sz w:val="24"/>
              </w:rPr>
            </w:pPr>
            <w:r>
              <w:rPr>
                <w:rFonts w:hint="eastAsia"/>
                <w:b/>
                <w:bCs/>
                <w:sz w:val="24"/>
              </w:rPr>
              <w:t>项目完成时的预期达到指标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287" w:type="dxa"/>
          </w:tcPr>
          <w:p>
            <w:pPr>
              <w:jc w:val="center"/>
              <w:rPr>
                <w:b/>
                <w:bCs/>
                <w:sz w:val="24"/>
              </w:rPr>
            </w:pPr>
          </w:p>
        </w:tc>
        <w:tc>
          <w:tcPr>
            <w:tcW w:w="2364" w:type="dxa"/>
          </w:tcPr>
          <w:p>
            <w:pPr>
              <w:rPr>
                <w:b/>
                <w:bCs/>
                <w:sz w:val="24"/>
              </w:rPr>
            </w:pPr>
          </w:p>
        </w:tc>
        <w:tc>
          <w:tcPr>
            <w:tcW w:w="2134" w:type="dxa"/>
          </w:tcPr>
          <w:p>
            <w:pPr>
              <w:rPr>
                <w:b/>
                <w:bCs/>
                <w:sz w:val="24"/>
              </w:rPr>
            </w:pPr>
          </w:p>
        </w:tc>
        <w:tc>
          <w:tcPr>
            <w:tcW w:w="1993"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287" w:type="dxa"/>
          </w:tcPr>
          <w:p>
            <w:pPr>
              <w:jc w:val="center"/>
              <w:rPr>
                <w:b/>
                <w:bCs/>
                <w:sz w:val="24"/>
              </w:rPr>
            </w:pPr>
          </w:p>
        </w:tc>
        <w:tc>
          <w:tcPr>
            <w:tcW w:w="2364" w:type="dxa"/>
          </w:tcPr>
          <w:p>
            <w:pPr>
              <w:rPr>
                <w:b/>
                <w:bCs/>
                <w:sz w:val="24"/>
              </w:rPr>
            </w:pPr>
          </w:p>
        </w:tc>
        <w:tc>
          <w:tcPr>
            <w:tcW w:w="2134" w:type="dxa"/>
          </w:tcPr>
          <w:p>
            <w:pPr>
              <w:rPr>
                <w:b/>
                <w:bCs/>
                <w:sz w:val="24"/>
              </w:rPr>
            </w:pPr>
          </w:p>
        </w:tc>
        <w:tc>
          <w:tcPr>
            <w:tcW w:w="1993"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2287" w:type="dxa"/>
          </w:tcPr>
          <w:p>
            <w:pPr>
              <w:jc w:val="center"/>
              <w:rPr>
                <w:b/>
                <w:bCs/>
                <w:sz w:val="24"/>
              </w:rPr>
            </w:pPr>
          </w:p>
        </w:tc>
        <w:tc>
          <w:tcPr>
            <w:tcW w:w="2364" w:type="dxa"/>
          </w:tcPr>
          <w:p>
            <w:pPr>
              <w:rPr>
                <w:b/>
                <w:bCs/>
                <w:sz w:val="24"/>
              </w:rPr>
            </w:pPr>
          </w:p>
        </w:tc>
        <w:tc>
          <w:tcPr>
            <w:tcW w:w="2134" w:type="dxa"/>
          </w:tcPr>
          <w:p>
            <w:pPr>
              <w:rPr>
                <w:b/>
                <w:bCs/>
                <w:sz w:val="24"/>
              </w:rPr>
            </w:pPr>
          </w:p>
        </w:tc>
        <w:tc>
          <w:tcPr>
            <w:tcW w:w="1993" w:type="dxa"/>
          </w:tcPr>
          <w:p>
            <w:pPr>
              <w:rPr>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287" w:type="dxa"/>
          </w:tcPr>
          <w:p>
            <w:pPr>
              <w:jc w:val="center"/>
              <w:rPr>
                <w:b/>
                <w:bCs/>
                <w:sz w:val="24"/>
              </w:rPr>
            </w:pPr>
            <w:r>
              <w:rPr>
                <w:rFonts w:hint="eastAsia"/>
                <w:b/>
                <w:bCs/>
                <w:sz w:val="24"/>
              </w:rPr>
              <w:t>成果形式</w:t>
            </w:r>
          </w:p>
        </w:tc>
        <w:tc>
          <w:tcPr>
            <w:tcW w:w="6491" w:type="dxa"/>
            <w:gridSpan w:val="3"/>
          </w:tcPr>
          <w:p>
            <w:pPr>
              <w:rPr>
                <w:sz w:val="24"/>
              </w:rPr>
            </w:pPr>
            <w:r>
              <w:rPr>
                <w:rFonts w:hint="eastAsia"/>
                <w:sz w:val="24"/>
              </w:rPr>
              <w:sym w:font="Wingdings 2" w:char="00A3"/>
            </w:r>
            <w:r>
              <w:rPr>
                <w:rFonts w:hint="eastAsia"/>
                <w:sz w:val="24"/>
              </w:rPr>
              <w:t xml:space="preserve">专利  </w:t>
            </w:r>
            <w:r>
              <w:rPr>
                <w:rFonts w:hint="eastAsia"/>
                <w:sz w:val="24"/>
              </w:rPr>
              <w:sym w:font="Wingdings 2" w:char="00A3"/>
            </w:r>
            <w:r>
              <w:rPr>
                <w:rFonts w:hint="eastAsia"/>
                <w:sz w:val="24"/>
              </w:rPr>
              <w:t xml:space="preserve">技术标准  </w:t>
            </w:r>
            <w:r>
              <w:rPr>
                <w:rFonts w:hint="eastAsia"/>
                <w:sz w:val="24"/>
              </w:rPr>
              <w:sym w:font="Wingdings 2" w:char="00A3"/>
            </w:r>
            <w:r>
              <w:rPr>
                <w:rFonts w:hint="eastAsia"/>
                <w:sz w:val="24"/>
              </w:rPr>
              <w:t xml:space="preserve">认证、许可  </w:t>
            </w:r>
            <w:r>
              <w:rPr>
                <w:rFonts w:hint="eastAsia"/>
                <w:sz w:val="24"/>
              </w:rPr>
              <w:sym w:font="Wingdings 2" w:char="00A3"/>
            </w:r>
            <w:r>
              <w:rPr>
                <w:rFonts w:hint="eastAsia"/>
                <w:sz w:val="24"/>
              </w:rPr>
              <w:t xml:space="preserve">新工艺  </w:t>
            </w:r>
            <w:r>
              <w:rPr>
                <w:rFonts w:hint="eastAsia"/>
                <w:sz w:val="24"/>
              </w:rPr>
              <w:sym w:font="Wingdings 2" w:char="00A3"/>
            </w:r>
            <w:r>
              <w:rPr>
                <w:rFonts w:hint="eastAsia"/>
                <w:sz w:val="24"/>
              </w:rPr>
              <w:t xml:space="preserve">新装置  </w:t>
            </w:r>
            <w:r>
              <w:rPr>
                <w:rFonts w:hint="eastAsia"/>
                <w:sz w:val="24"/>
              </w:rPr>
              <w:sym w:font="Wingdings 2" w:char="00A3"/>
            </w:r>
            <w:r>
              <w:rPr>
                <w:rFonts w:hint="eastAsia"/>
                <w:sz w:val="24"/>
              </w:rPr>
              <w:t xml:space="preserve">新材料  </w:t>
            </w:r>
            <w:r>
              <w:rPr>
                <w:rFonts w:hint="eastAsia"/>
                <w:sz w:val="24"/>
              </w:rPr>
              <w:sym w:font="Wingdings 2" w:char="00A3"/>
            </w:r>
            <w:r>
              <w:rPr>
                <w:rFonts w:hint="eastAsia"/>
                <w:sz w:val="24"/>
              </w:rPr>
              <w:t xml:space="preserve">论文论著  </w:t>
            </w:r>
            <w:r>
              <w:rPr>
                <w:rFonts w:hint="eastAsia"/>
                <w:sz w:val="24"/>
              </w:rPr>
              <w:sym w:font="Wingdings 2" w:char="00A3"/>
            </w:r>
            <w:r>
              <w:rPr>
                <w:rFonts w:hint="eastAsia"/>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287" w:type="dxa"/>
          </w:tcPr>
          <w:p>
            <w:pPr>
              <w:jc w:val="center"/>
              <w:rPr>
                <w:b/>
                <w:bCs/>
                <w:sz w:val="24"/>
              </w:rPr>
            </w:pPr>
            <w:r>
              <w:rPr>
                <w:rFonts w:hint="eastAsia"/>
                <w:b/>
                <w:bCs/>
                <w:sz w:val="24"/>
              </w:rPr>
              <w:t>知识产权</w:t>
            </w:r>
          </w:p>
        </w:tc>
        <w:tc>
          <w:tcPr>
            <w:tcW w:w="6491" w:type="dxa"/>
            <w:gridSpan w:val="3"/>
          </w:tcPr>
          <w:p>
            <w:pPr>
              <w:rPr>
                <w:sz w:val="24"/>
              </w:rPr>
            </w:pPr>
            <w:r>
              <w:rPr>
                <w:rFonts w:hint="eastAsia"/>
                <w:sz w:val="24"/>
              </w:rPr>
              <w:t>发明专利授权____项，发明专利受理____项，使用新型专利授权____项，实用新型专利受理____项。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2287" w:type="dxa"/>
          </w:tcPr>
          <w:p>
            <w:pPr>
              <w:jc w:val="center"/>
              <w:rPr>
                <w:b/>
                <w:bCs/>
                <w:sz w:val="24"/>
              </w:rPr>
            </w:pPr>
            <w:r>
              <w:rPr>
                <w:rFonts w:hint="eastAsia"/>
                <w:b/>
                <w:bCs/>
                <w:sz w:val="24"/>
              </w:rPr>
              <w:t>技术标准制定</w:t>
            </w:r>
          </w:p>
        </w:tc>
        <w:tc>
          <w:tcPr>
            <w:tcW w:w="6491" w:type="dxa"/>
            <w:gridSpan w:val="3"/>
          </w:tcPr>
          <w:p>
            <w:pPr>
              <w:rPr>
                <w:sz w:val="24"/>
              </w:rPr>
            </w:pPr>
            <w:r>
              <w:rPr>
                <w:rFonts w:hint="eastAsia"/>
                <w:sz w:val="24"/>
              </w:rPr>
              <w:t>国际标准____项，国家、行业标准____项，地方、企业标准____项。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trPr>
        <w:tc>
          <w:tcPr>
            <w:tcW w:w="2287" w:type="dxa"/>
          </w:tcPr>
          <w:p>
            <w:pPr>
              <w:jc w:val="center"/>
              <w:rPr>
                <w:b/>
                <w:bCs/>
                <w:sz w:val="24"/>
              </w:rPr>
            </w:pPr>
            <w:r>
              <w:rPr>
                <w:rFonts w:hint="eastAsia"/>
                <w:b/>
                <w:bCs/>
                <w:sz w:val="24"/>
              </w:rPr>
              <w:t>认证、许可</w:t>
            </w:r>
          </w:p>
        </w:tc>
        <w:tc>
          <w:tcPr>
            <w:tcW w:w="6491" w:type="dxa"/>
            <w:gridSpan w:val="3"/>
          </w:tcPr>
          <w:p>
            <w:pPr>
              <w:rPr>
                <w:sz w:val="24"/>
              </w:rPr>
            </w:pPr>
            <w:r>
              <w:rPr>
                <w:rFonts w:hint="eastAsia"/>
                <w:sz w:val="24"/>
              </w:rPr>
              <w:t>新药证书____项，计算机软件著作登记证书____项，新药临床批件____项，三类医疗器械注册受理证明____件，三类医疗器械临床试验许可____件。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 w:hRule="atLeast"/>
        </w:trPr>
        <w:tc>
          <w:tcPr>
            <w:tcW w:w="2287" w:type="dxa"/>
          </w:tcPr>
          <w:p>
            <w:pPr>
              <w:jc w:val="center"/>
              <w:rPr>
                <w:b/>
                <w:bCs/>
                <w:sz w:val="24"/>
              </w:rPr>
            </w:pPr>
            <w:r>
              <w:rPr>
                <w:rFonts w:hint="eastAsia"/>
                <w:b/>
                <w:bCs/>
                <w:sz w:val="24"/>
              </w:rPr>
              <w:t>论文专著</w:t>
            </w:r>
          </w:p>
        </w:tc>
        <w:tc>
          <w:tcPr>
            <w:tcW w:w="6491" w:type="dxa"/>
            <w:gridSpan w:val="3"/>
          </w:tcPr>
          <w:p>
            <w:pPr>
              <w:rPr>
                <w:b/>
                <w:bCs/>
                <w:sz w:val="24"/>
              </w:rPr>
            </w:pPr>
            <w:r>
              <w:rPr>
                <w:rFonts w:hint="eastAsia"/>
                <w:sz w:val="24"/>
              </w:rPr>
              <w:t>公开发表____篇，其中：中文核心期刊论文____篇，国外学术论文____篇，论文引用____次；出版专著____部，其中：中文专著____部，外文专著____部。</w:t>
            </w:r>
          </w:p>
        </w:tc>
      </w:tr>
    </w:tbl>
    <w:p>
      <w:pPr>
        <w:ind w:firstLine="241" w:firstLineChars="100"/>
        <w:rPr>
          <w:b/>
          <w:bCs/>
          <w:sz w:val="24"/>
        </w:rPr>
      </w:pPr>
      <w:r>
        <w:rPr>
          <w:rFonts w:hint="eastAsia"/>
          <w:b/>
          <w:bCs/>
          <w:sz w:val="24"/>
        </w:rPr>
        <w:t>2.经济及社会效益目标</w:t>
      </w:r>
    </w:p>
    <w:tbl>
      <w:tblPr>
        <w:tblStyle w:val="7"/>
        <w:tblW w:w="8800"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764" w:hRule="atLeast"/>
        </w:trPr>
        <w:tc>
          <w:tcPr>
            <w:tcW w:w="8800" w:type="dxa"/>
          </w:tcPr>
          <w:p>
            <w:r>
              <w:rPr>
                <w:rFonts w:hint="eastAsia"/>
              </w:rPr>
              <w:t>经济效益目标：</w:t>
            </w:r>
          </w:p>
          <w:p>
            <w:pPr>
              <w:tabs>
                <w:tab w:val="left" w:pos="1882"/>
              </w:tabs>
              <w:jc w:val="left"/>
            </w:pPr>
          </w:p>
          <w:p>
            <w:pPr>
              <w:pStyle w:val="2"/>
              <w:ind w:left="1680"/>
            </w:pPr>
          </w:p>
          <w:p>
            <w:pPr>
              <w:pStyle w:val="2"/>
              <w:ind w:left="0" w:leftChars="0"/>
            </w:pP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2" w:hRule="atLeast"/>
        </w:trPr>
        <w:tc>
          <w:tcPr>
            <w:tcW w:w="8800" w:type="dxa"/>
          </w:tcPr>
          <w:p>
            <w:r>
              <w:rPr>
                <w:rFonts w:hint="eastAsia"/>
              </w:rPr>
              <w:t>社会效益目标（技术及产品应用形成的公益性贡献、价值和可持续性影响）：</w:t>
            </w:r>
          </w:p>
          <w:p/>
          <w:p>
            <w:pPr>
              <w:pStyle w:val="2"/>
              <w:ind w:left="0" w:leftChars="0"/>
            </w:pPr>
          </w:p>
          <w:p/>
          <w:p>
            <w:pPr>
              <w:pStyle w:val="2"/>
              <w:ind w:left="1680"/>
            </w:pPr>
          </w:p>
        </w:tc>
      </w:tr>
    </w:tbl>
    <w:p>
      <w:pPr>
        <w:ind w:firstLine="241" w:firstLineChars="100"/>
        <w:rPr>
          <w:b/>
          <w:bCs/>
          <w:sz w:val="24"/>
        </w:rPr>
      </w:pPr>
      <w:r>
        <w:rPr>
          <w:rFonts w:hint="eastAsia"/>
          <w:b/>
          <w:bCs/>
          <w:sz w:val="24"/>
        </w:rPr>
        <w:t>3.平台建设目标</w:t>
      </w:r>
    </w:p>
    <w:tbl>
      <w:tblPr>
        <w:tblStyle w:val="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7"/>
        <w:gridCol w:w="75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tcPr>
          <w:p>
            <w:pPr>
              <w:rPr>
                <w:b/>
                <w:bCs/>
                <w:sz w:val="24"/>
              </w:rPr>
            </w:pPr>
            <w:r>
              <w:rPr>
                <w:rFonts w:hint="eastAsia"/>
                <w:b/>
                <w:bCs/>
                <w:sz w:val="24"/>
              </w:rPr>
              <w:t>平台类型</w:t>
            </w:r>
          </w:p>
        </w:tc>
        <w:tc>
          <w:tcPr>
            <w:tcW w:w="11435" w:type="dxa"/>
          </w:tcPr>
          <w:p>
            <w:pPr>
              <w:rPr>
                <w:b/>
                <w:bCs/>
                <w:sz w:val="24"/>
              </w:rPr>
            </w:pPr>
            <w:r>
              <w:rPr>
                <w:rFonts w:hint="eastAsia"/>
                <w:b/>
                <w:bCs/>
                <w:sz w:val="24"/>
              </w:rPr>
              <w:sym w:font="Wingdings 2" w:char="00A3"/>
            </w:r>
            <w:r>
              <w:rPr>
                <w:rFonts w:hint="eastAsia"/>
                <w:b/>
                <w:bCs/>
                <w:sz w:val="24"/>
              </w:rPr>
              <w:t xml:space="preserve">重点实验室   </w:t>
            </w:r>
            <w:r>
              <w:rPr>
                <w:rFonts w:hint="eastAsia"/>
                <w:b/>
                <w:bCs/>
                <w:sz w:val="24"/>
              </w:rPr>
              <w:sym w:font="Wingdings 2" w:char="00A3"/>
            </w:r>
            <w:r>
              <w:rPr>
                <w:rFonts w:hint="eastAsia"/>
                <w:b/>
                <w:bCs/>
                <w:sz w:val="24"/>
              </w:rPr>
              <w:t>其他平台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48" w:type="dxa"/>
          </w:tcPr>
          <w:p>
            <w:pPr>
              <w:rPr>
                <w:b/>
                <w:bCs/>
                <w:sz w:val="24"/>
              </w:rPr>
            </w:pPr>
            <w:r>
              <w:rPr>
                <w:rFonts w:hint="eastAsia"/>
                <w:b/>
                <w:bCs/>
                <w:sz w:val="24"/>
              </w:rPr>
              <w:t>平台建设内容</w:t>
            </w:r>
          </w:p>
        </w:tc>
        <w:tc>
          <w:tcPr>
            <w:tcW w:w="11435" w:type="dxa"/>
          </w:tcPr>
          <w:p>
            <w:pPr>
              <w:rPr>
                <w:b/>
                <w:bCs/>
                <w:sz w:val="24"/>
              </w:rPr>
            </w:pPr>
          </w:p>
          <w:p>
            <w:pPr>
              <w:rPr>
                <w:b/>
                <w:bCs/>
                <w:sz w:val="24"/>
              </w:rPr>
            </w:pPr>
          </w:p>
          <w:p>
            <w:pPr>
              <w:rPr>
                <w:b/>
                <w:bCs/>
                <w:sz w:val="24"/>
              </w:rPr>
            </w:pPr>
          </w:p>
        </w:tc>
      </w:tr>
    </w:tbl>
    <w:p>
      <w:pPr>
        <w:ind w:firstLine="241" w:firstLineChars="100"/>
        <w:rPr>
          <w:b/>
          <w:bCs/>
          <w:sz w:val="24"/>
        </w:rPr>
      </w:pPr>
      <w:r>
        <w:rPr>
          <w:rFonts w:hint="eastAsia"/>
          <w:b/>
          <w:bCs/>
          <w:sz w:val="24"/>
        </w:rPr>
        <w:t>4.人才培养目标</w:t>
      </w:r>
    </w:p>
    <w:tbl>
      <w:tblPr>
        <w:tblStyle w:val="7"/>
        <w:tblW w:w="8799"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6"/>
        <w:gridCol w:w="76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106" w:type="dxa"/>
          </w:tcPr>
          <w:p>
            <w:pPr>
              <w:spacing w:line="400" w:lineRule="exact"/>
              <w:rPr>
                <w:b/>
                <w:bCs/>
                <w:sz w:val="24"/>
              </w:rPr>
            </w:pPr>
            <w:r>
              <w:rPr>
                <w:rFonts w:hint="eastAsia"/>
                <w:b/>
                <w:bCs/>
                <w:sz w:val="24"/>
              </w:rPr>
              <w:t>高端人才</w:t>
            </w:r>
          </w:p>
        </w:tc>
        <w:tc>
          <w:tcPr>
            <w:tcW w:w="7693" w:type="dxa"/>
          </w:tcPr>
          <w:p>
            <w:pPr>
              <w:spacing w:line="400" w:lineRule="exact"/>
              <w:rPr>
                <w:b/>
                <w:bCs/>
                <w:sz w:val="24"/>
              </w:rPr>
            </w:pPr>
            <w:r>
              <w:rPr>
                <w:rFonts w:hint="eastAsia"/>
                <w:sz w:val="24"/>
              </w:rPr>
              <w:t>省学术和技术带头人____人，省学术和技术带头人后备人选____人。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trPr>
        <w:tc>
          <w:tcPr>
            <w:tcW w:w="1106" w:type="dxa"/>
          </w:tcPr>
          <w:p>
            <w:pPr>
              <w:spacing w:line="400" w:lineRule="exact"/>
              <w:rPr>
                <w:b/>
                <w:bCs/>
                <w:sz w:val="24"/>
              </w:rPr>
            </w:pPr>
            <w:r>
              <w:rPr>
                <w:rFonts w:hint="eastAsia"/>
                <w:b/>
                <w:bCs/>
                <w:sz w:val="24"/>
              </w:rPr>
              <w:t>职称晋升</w:t>
            </w:r>
          </w:p>
        </w:tc>
        <w:tc>
          <w:tcPr>
            <w:tcW w:w="7693" w:type="dxa"/>
          </w:tcPr>
          <w:p>
            <w:pPr>
              <w:spacing w:line="400" w:lineRule="exact"/>
              <w:rPr>
                <w:sz w:val="24"/>
              </w:rPr>
            </w:pPr>
            <w:r>
              <w:rPr>
                <w:rFonts w:hint="eastAsia"/>
                <w:sz w:val="24"/>
              </w:rPr>
              <w:t>高级____人，中级____人。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6" w:hRule="atLeast"/>
        </w:trPr>
        <w:tc>
          <w:tcPr>
            <w:tcW w:w="1106" w:type="dxa"/>
          </w:tcPr>
          <w:p>
            <w:pPr>
              <w:spacing w:line="400" w:lineRule="exact"/>
              <w:rPr>
                <w:b/>
                <w:bCs/>
                <w:sz w:val="24"/>
              </w:rPr>
            </w:pPr>
            <w:r>
              <w:rPr>
                <w:rFonts w:hint="eastAsia"/>
                <w:b/>
                <w:bCs/>
                <w:sz w:val="24"/>
              </w:rPr>
              <w:t>学位人才</w:t>
            </w:r>
          </w:p>
        </w:tc>
        <w:tc>
          <w:tcPr>
            <w:tcW w:w="7693" w:type="dxa"/>
          </w:tcPr>
          <w:p>
            <w:pPr>
              <w:spacing w:line="400" w:lineRule="exact"/>
              <w:rPr>
                <w:sz w:val="24"/>
              </w:rPr>
            </w:pPr>
            <w:r>
              <w:rPr>
                <w:rFonts w:hint="eastAsia"/>
                <w:sz w:val="24"/>
              </w:rPr>
              <w:t>在读博士后____人，在读博士研究生____人，在读硕士研究生____人，毕业博士后____人，毕业博士研究生____人，毕业硕士研究生____人，毕业学士____人。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1106" w:type="dxa"/>
          </w:tcPr>
          <w:p>
            <w:pPr>
              <w:spacing w:line="400" w:lineRule="exact"/>
              <w:rPr>
                <w:b/>
                <w:bCs/>
                <w:sz w:val="24"/>
              </w:rPr>
            </w:pPr>
            <w:r>
              <w:rPr>
                <w:rFonts w:hint="eastAsia"/>
                <w:b/>
                <w:bCs/>
                <w:sz w:val="24"/>
              </w:rPr>
              <w:t>吸纳大学生就业</w:t>
            </w:r>
          </w:p>
        </w:tc>
        <w:tc>
          <w:tcPr>
            <w:tcW w:w="7693" w:type="dxa"/>
          </w:tcPr>
          <w:p>
            <w:pPr>
              <w:spacing w:line="400" w:lineRule="exact"/>
              <w:rPr>
                <w:b/>
                <w:bCs/>
                <w:sz w:val="24"/>
              </w:rPr>
            </w:pPr>
            <w:r>
              <w:rPr>
                <w:rFonts w:hint="eastAsia"/>
                <w:sz w:val="24"/>
              </w:rPr>
              <w:t>博士后____人，博士研究生____人，硕士研究生____人，本科生____人，大专生____人。</w:t>
            </w:r>
          </w:p>
        </w:tc>
      </w:tr>
    </w:tbl>
    <w:p>
      <w:pPr>
        <w:spacing w:line="400" w:lineRule="exact"/>
        <w:ind w:firstLine="241" w:firstLineChars="100"/>
        <w:rPr>
          <w:b/>
          <w:bCs/>
          <w:sz w:val="24"/>
        </w:rPr>
      </w:pPr>
      <w:r>
        <w:rPr>
          <w:rFonts w:hint="eastAsia"/>
          <w:b/>
          <w:bCs/>
          <w:sz w:val="24"/>
        </w:rPr>
        <w:t>5.科技报告的呈交情况</w:t>
      </w:r>
    </w:p>
    <w:tbl>
      <w:tblPr>
        <w:tblStyle w:val="7"/>
        <w:tblW w:w="8859"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35"/>
        <w:gridCol w:w="7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1235" w:type="dxa"/>
          </w:tcPr>
          <w:p>
            <w:pPr>
              <w:spacing w:line="400" w:lineRule="exact"/>
              <w:rPr>
                <w:b/>
                <w:bCs/>
                <w:sz w:val="24"/>
              </w:rPr>
            </w:pPr>
            <w:r>
              <w:rPr>
                <w:rFonts w:hint="eastAsia"/>
                <w:b/>
                <w:bCs/>
                <w:sz w:val="24"/>
              </w:rPr>
              <w:t>进展报告</w:t>
            </w:r>
          </w:p>
        </w:tc>
        <w:tc>
          <w:tcPr>
            <w:tcW w:w="7624" w:type="dxa"/>
          </w:tcPr>
          <w:p>
            <w:pPr>
              <w:spacing w:line="400" w:lineRule="exact"/>
              <w:rPr>
                <w:b/>
                <w:bCs/>
                <w:sz w:val="24"/>
              </w:rPr>
            </w:pPr>
            <w:r>
              <w:rPr>
                <w:rFonts w:hint="eastAsia"/>
                <w:sz w:val="24"/>
              </w:rPr>
              <w:t>年度报告____篇，中期报告____篇。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235" w:type="dxa"/>
          </w:tcPr>
          <w:p>
            <w:pPr>
              <w:spacing w:line="400" w:lineRule="exact"/>
              <w:rPr>
                <w:b/>
                <w:bCs/>
                <w:sz w:val="24"/>
              </w:rPr>
            </w:pPr>
            <w:r>
              <w:rPr>
                <w:rFonts w:hint="eastAsia"/>
                <w:b/>
                <w:bCs/>
                <w:sz w:val="24"/>
              </w:rPr>
              <w:t>最终报告</w:t>
            </w:r>
          </w:p>
        </w:tc>
        <w:tc>
          <w:tcPr>
            <w:tcW w:w="7624" w:type="dxa"/>
          </w:tcPr>
          <w:p>
            <w:pPr>
              <w:spacing w:line="400" w:lineRule="exact"/>
              <w:rPr>
                <w:b/>
                <w:bCs/>
                <w:sz w:val="24"/>
              </w:rPr>
            </w:pPr>
            <w:r>
              <w:rPr>
                <w:rFonts w:hint="eastAsia"/>
                <w:sz w:val="24"/>
              </w:rPr>
              <w:t>____篇。</w:t>
            </w:r>
          </w:p>
        </w:tc>
      </w:tr>
    </w:tbl>
    <w:p>
      <w:pPr>
        <w:ind w:firstLine="281" w:firstLineChars="100"/>
        <w:rPr>
          <w:sz w:val="28"/>
          <w:szCs w:val="28"/>
        </w:rPr>
      </w:pPr>
      <w:r>
        <w:rPr>
          <w:rFonts w:hint="eastAsia"/>
          <w:b/>
          <w:bCs/>
          <w:sz w:val="28"/>
          <w:szCs w:val="28"/>
        </w:rPr>
        <w:t>三、项目应用前景和预期经济、社会效益</w:t>
      </w:r>
      <w:r>
        <w:rPr>
          <w:rFonts w:hint="eastAsia"/>
          <w:sz w:val="28"/>
          <w:szCs w:val="28"/>
        </w:rPr>
        <w:t>（不超过</w:t>
      </w:r>
      <w:r>
        <w:rPr>
          <w:sz w:val="28"/>
          <w:szCs w:val="28"/>
        </w:rPr>
        <w:t>8</w:t>
      </w:r>
      <w:r>
        <w:rPr>
          <w:rFonts w:hint="eastAsia"/>
          <w:sz w:val="28"/>
          <w:szCs w:val="28"/>
        </w:rPr>
        <w:t>00字）</w:t>
      </w:r>
    </w:p>
    <w:tbl>
      <w:tblPr>
        <w:tblStyle w:val="7"/>
        <w:tblW w:w="9080" w:type="dxa"/>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6" w:hRule="atLeast"/>
        </w:trPr>
        <w:tc>
          <w:tcPr>
            <w:tcW w:w="9080" w:type="dxa"/>
          </w:tcPr>
          <w:p>
            <w:pPr>
              <w:rPr>
                <w:b/>
                <w:bCs/>
              </w:rPr>
            </w:pPr>
            <w:r>
              <w:rPr>
                <w:rFonts w:hint="eastAsia"/>
                <w:b/>
                <w:bCs/>
              </w:rPr>
              <w:t>项目应用前景：</w:t>
            </w:r>
          </w:p>
          <w:p>
            <w:pPr>
              <w:rPr>
                <w:b/>
                <w:bCs/>
              </w:rPr>
            </w:pPr>
          </w:p>
          <w:p>
            <w:pPr>
              <w:pStyle w:val="2"/>
              <w:ind w:left="1680"/>
              <w:rPr>
                <w:b/>
                <w:bCs/>
              </w:rPr>
            </w:pPr>
          </w:p>
          <w:p/>
          <w:p>
            <w:pPr>
              <w:rPr>
                <w:b/>
                <w:bCs/>
              </w:rPr>
            </w:pPr>
            <w:r>
              <w:rPr>
                <w:rFonts w:hint="eastAsia"/>
                <w:b/>
                <w:bCs/>
              </w:rPr>
              <w:t>预期经济效益：</w:t>
            </w:r>
          </w:p>
          <w:p>
            <w:pPr>
              <w:pStyle w:val="2"/>
              <w:ind w:left="0" w:leftChars="0"/>
              <w:rPr>
                <w:b/>
                <w:bCs/>
              </w:rPr>
            </w:pPr>
          </w:p>
          <w:p>
            <w:pPr>
              <w:rPr>
                <w:b/>
                <w:bCs/>
              </w:rPr>
            </w:pPr>
          </w:p>
          <w:p>
            <w:pPr>
              <w:pStyle w:val="2"/>
              <w:ind w:left="1680"/>
            </w:pPr>
          </w:p>
          <w:p>
            <w:pPr>
              <w:rPr>
                <w:b/>
                <w:bCs/>
              </w:rPr>
            </w:pPr>
          </w:p>
          <w:p>
            <w:r>
              <w:rPr>
                <w:rFonts w:hint="eastAsia"/>
                <w:b/>
                <w:bCs/>
              </w:rPr>
              <w:t>预期社会效益：</w:t>
            </w:r>
          </w:p>
        </w:tc>
      </w:tr>
    </w:tbl>
    <w:p>
      <w:pPr>
        <w:ind w:firstLine="281" w:firstLineChars="100"/>
        <w:rPr>
          <w:b/>
          <w:bCs/>
          <w:sz w:val="28"/>
          <w:szCs w:val="28"/>
        </w:rPr>
      </w:pPr>
      <w:bookmarkStart w:id="1" w:name="_GoBack"/>
      <w:bookmarkEnd w:id="1"/>
      <w:r>
        <w:rPr>
          <w:rFonts w:hint="eastAsia"/>
          <w:b/>
          <w:bCs/>
          <w:sz w:val="28"/>
          <w:szCs w:val="28"/>
        </w:rPr>
        <w:t>四、已有研究基础和研究条件</w:t>
      </w:r>
      <w:r>
        <w:rPr>
          <w:rFonts w:hint="eastAsia"/>
          <w:sz w:val="22"/>
        </w:rPr>
        <w:t>(研究基础、承担优势包括与项目有关的前期研究状况、实验设备及设备条件、近三年主持或主研的科研成果，获奖及发表论文情况，产学研结合情况等)。</w:t>
      </w:r>
    </w:p>
    <w:tbl>
      <w:tblPr>
        <w:tblStyle w:val="7"/>
        <w:tblW w:w="0" w:type="auto"/>
        <w:tblInd w:w="28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79" w:hRule="atLeast"/>
        </w:trPr>
        <w:tc>
          <w:tcPr>
            <w:tcW w:w="9677" w:type="dxa"/>
          </w:tcPr>
          <w:p>
            <w:r>
              <w:rPr>
                <w:rFonts w:hint="eastAsia"/>
              </w:rPr>
              <w:t>已有研究基础：</w:t>
            </w:r>
          </w:p>
          <w:p/>
          <w:p/>
          <w:p/>
          <w:p/>
          <w:p>
            <w:pPr>
              <w:pStyle w:val="2"/>
              <w:ind w:left="1680"/>
            </w:pPr>
          </w:p>
          <w:p/>
          <w:p/>
          <w:p>
            <w:r>
              <w:rPr>
                <w:rFonts w:hint="eastAsia"/>
              </w:rPr>
              <w:t>研究条件：</w:t>
            </w:r>
          </w:p>
          <w:p/>
          <w:p/>
          <w:p/>
          <w:p/>
          <w:p>
            <w:pPr>
              <w:pStyle w:val="2"/>
              <w:ind w:left="1680"/>
            </w:pPr>
          </w:p>
          <w:p/>
          <w:p>
            <w:pPr>
              <w:pStyle w:val="2"/>
              <w:ind w:left="1680"/>
            </w:pPr>
          </w:p>
          <w:p/>
        </w:tc>
      </w:tr>
    </w:tbl>
    <w:p>
      <w:pPr>
        <w:ind w:firstLine="281" w:firstLineChars="100"/>
        <w:rPr>
          <w:b/>
          <w:bCs/>
          <w:sz w:val="28"/>
          <w:szCs w:val="28"/>
        </w:rPr>
      </w:pPr>
      <w:r>
        <w:rPr>
          <w:rFonts w:hint="eastAsia"/>
          <w:b/>
          <w:bCs/>
          <w:sz w:val="28"/>
          <w:szCs w:val="28"/>
        </w:rPr>
        <w:t>五、项目进度安排及预期目标</w:t>
      </w:r>
    </w:p>
    <w:tbl>
      <w:tblPr>
        <w:tblStyle w:val="7"/>
        <w:tblW w:w="0" w:type="auto"/>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96"/>
        <w:gridCol w:w="1461"/>
        <w:gridCol w:w="6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1278" w:type="dxa"/>
          </w:tcPr>
          <w:p>
            <w:pPr>
              <w:spacing w:line="500" w:lineRule="exact"/>
              <w:jc w:val="center"/>
              <w:rPr>
                <w:b/>
                <w:bCs/>
                <w:sz w:val="24"/>
              </w:rPr>
            </w:pPr>
            <w:r>
              <w:rPr>
                <w:rFonts w:hint="eastAsia"/>
                <w:b/>
                <w:bCs/>
                <w:sz w:val="24"/>
              </w:rPr>
              <w:t>开始时间</w:t>
            </w:r>
          </w:p>
        </w:tc>
        <w:tc>
          <w:tcPr>
            <w:tcW w:w="1572" w:type="dxa"/>
          </w:tcPr>
          <w:p>
            <w:pPr>
              <w:spacing w:line="500" w:lineRule="exact"/>
              <w:jc w:val="center"/>
              <w:rPr>
                <w:b/>
                <w:bCs/>
                <w:sz w:val="24"/>
              </w:rPr>
            </w:pPr>
            <w:r>
              <w:rPr>
                <w:rFonts w:hint="eastAsia"/>
                <w:b/>
                <w:bCs/>
                <w:sz w:val="24"/>
              </w:rPr>
              <w:t>结束时间</w:t>
            </w:r>
          </w:p>
        </w:tc>
        <w:tc>
          <w:tcPr>
            <w:tcW w:w="6749" w:type="dxa"/>
          </w:tcPr>
          <w:p>
            <w:pPr>
              <w:spacing w:line="500" w:lineRule="exact"/>
              <w:jc w:val="center"/>
              <w:rPr>
                <w:b/>
                <w:bCs/>
                <w:sz w:val="24"/>
              </w:rPr>
            </w:pPr>
            <w:r>
              <w:rPr>
                <w:rFonts w:hint="eastAsia"/>
                <w:b/>
                <w:bCs/>
                <w:sz w:val="24"/>
              </w:rPr>
              <w:t>阶段目标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trPr>
        <w:tc>
          <w:tcPr>
            <w:tcW w:w="1278" w:type="dxa"/>
          </w:tcPr>
          <w:p>
            <w:pPr>
              <w:spacing w:line="500" w:lineRule="exact"/>
              <w:rPr>
                <w:b/>
                <w:bCs/>
                <w:sz w:val="28"/>
                <w:szCs w:val="28"/>
              </w:rPr>
            </w:pPr>
          </w:p>
        </w:tc>
        <w:tc>
          <w:tcPr>
            <w:tcW w:w="1572" w:type="dxa"/>
          </w:tcPr>
          <w:p>
            <w:pPr>
              <w:spacing w:line="500" w:lineRule="exact"/>
              <w:rPr>
                <w:b/>
                <w:bCs/>
                <w:sz w:val="28"/>
                <w:szCs w:val="28"/>
              </w:rPr>
            </w:pPr>
          </w:p>
        </w:tc>
        <w:tc>
          <w:tcPr>
            <w:tcW w:w="6749" w:type="dxa"/>
          </w:tcPr>
          <w:p>
            <w:pPr>
              <w:spacing w:line="500" w:lineRule="exact"/>
              <w:rPr>
                <w:b/>
                <w:bCs/>
                <w:sz w:val="28"/>
                <w:szCs w:val="28"/>
              </w:rPr>
            </w:pPr>
          </w:p>
        </w:tc>
      </w:tr>
    </w:tbl>
    <w:p>
      <w:pPr>
        <w:ind w:firstLine="281" w:firstLineChars="100"/>
        <w:rPr>
          <w:b/>
          <w:bCs/>
          <w:sz w:val="28"/>
          <w:szCs w:val="28"/>
        </w:rPr>
      </w:pPr>
      <w:r>
        <w:rPr>
          <w:rFonts w:hint="eastAsia"/>
          <w:b/>
          <w:bCs/>
          <w:sz w:val="28"/>
          <w:szCs w:val="28"/>
        </w:rPr>
        <w:t>六、经费预算</w:t>
      </w:r>
    </w:p>
    <w:tbl>
      <w:tblPr>
        <w:tblStyle w:val="6"/>
        <w:tblW w:w="4900" w:type="pct"/>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5"/>
        <w:gridCol w:w="1295"/>
        <w:gridCol w:w="1135"/>
        <w:gridCol w:w="1343"/>
        <w:gridCol w:w="254"/>
        <w:gridCol w:w="1740"/>
        <w:gridCol w:w="12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5000" w:type="pct"/>
            <w:gridSpan w:val="7"/>
            <w:tcBorders>
              <w:top w:val="single" w:color="auto" w:sz="4" w:space="0"/>
            </w:tcBorders>
            <w:vAlign w:val="center"/>
          </w:tcPr>
          <w:p>
            <w:pPr>
              <w:spacing w:line="400" w:lineRule="exact"/>
              <w:jc w:val="center"/>
              <w:rPr>
                <w:sz w:val="24"/>
              </w:rPr>
            </w:pPr>
            <w:r>
              <w:rPr>
                <w:rFonts w:hint="eastAsia"/>
                <w:b/>
                <w:sz w:val="28"/>
                <w:szCs w:val="28"/>
              </w:rPr>
              <w:t>经费预算</w:t>
            </w:r>
            <w:r>
              <w:rPr>
                <w:rFonts w:hint="eastAsia"/>
                <w:spacing w:val="15"/>
              </w:rPr>
              <w:t>（按申报项目目标任务需要据实填报。）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5000" w:type="pct"/>
            <w:gridSpan w:val="7"/>
          </w:tcPr>
          <w:p>
            <w:pPr>
              <w:spacing w:line="400" w:lineRule="exact"/>
              <w:jc w:val="center"/>
              <w:rPr>
                <w:sz w:val="24"/>
              </w:rPr>
            </w:pPr>
            <w:r>
              <w:rPr>
                <w:rFonts w:hint="eastAsia"/>
                <w:sz w:val="24"/>
              </w:rPr>
              <w:t>一、资金来源（单位：万元）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1028" w:type="pct"/>
            <w:vMerge w:val="restart"/>
            <w:vAlign w:val="center"/>
          </w:tcPr>
          <w:p>
            <w:pPr>
              <w:spacing w:line="400" w:lineRule="exact"/>
              <w:jc w:val="center"/>
              <w:rPr>
                <w:rFonts w:eastAsia="微软雅黑"/>
                <w:szCs w:val="21"/>
              </w:rPr>
            </w:pPr>
            <w:r>
              <w:rPr>
                <w:rFonts w:hint="eastAsia"/>
                <w:szCs w:val="21"/>
              </w:rPr>
              <w:t>项目总经费</w:t>
            </w:r>
          </w:p>
        </w:tc>
        <w:tc>
          <w:tcPr>
            <w:tcW w:w="3971" w:type="pct"/>
            <w:gridSpan w:val="6"/>
          </w:tcPr>
          <w:p>
            <w:pPr>
              <w:tabs>
                <w:tab w:val="left" w:pos="2424"/>
              </w:tabs>
              <w:spacing w:line="400" w:lineRule="exact"/>
              <w:jc w:val="left"/>
              <w:rPr>
                <w:szCs w:val="21"/>
              </w:rPr>
            </w:pPr>
            <w:r>
              <w:rPr>
                <w:rFonts w:hint="eastAsia"/>
                <w:szCs w:val="21"/>
              </w:rPr>
              <w:tab/>
            </w:r>
            <w:r>
              <w:rPr>
                <w:rFonts w:hint="eastAsia"/>
                <w:szCs w:val="21"/>
              </w:rPr>
              <w:t>其中：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028" w:type="pct"/>
            <w:vMerge w:val="continue"/>
          </w:tcPr>
          <w:p>
            <w:pPr>
              <w:spacing w:line="400" w:lineRule="exact"/>
              <w:jc w:val="center"/>
              <w:rPr>
                <w:szCs w:val="21"/>
              </w:rPr>
            </w:pPr>
          </w:p>
        </w:tc>
        <w:tc>
          <w:tcPr>
            <w:tcW w:w="728" w:type="pct"/>
            <w:vMerge w:val="restart"/>
          </w:tcPr>
          <w:p>
            <w:pPr>
              <w:spacing w:line="400" w:lineRule="exact"/>
              <w:jc w:val="center"/>
              <w:rPr>
                <w:szCs w:val="21"/>
              </w:rPr>
            </w:pPr>
            <w:r>
              <w:rPr>
                <w:rFonts w:hint="eastAsia"/>
                <w:szCs w:val="21"/>
              </w:rPr>
              <w:t>项目资金（项目发起方）</w:t>
            </w:r>
          </w:p>
        </w:tc>
        <w:tc>
          <w:tcPr>
            <w:tcW w:w="2518" w:type="pct"/>
            <w:gridSpan w:val="4"/>
          </w:tcPr>
          <w:p>
            <w:pPr>
              <w:spacing w:line="400" w:lineRule="exact"/>
              <w:jc w:val="center"/>
              <w:rPr>
                <w:szCs w:val="21"/>
              </w:rPr>
            </w:pPr>
            <w:r>
              <w:rPr>
                <w:rFonts w:hint="eastAsia"/>
                <w:szCs w:val="21"/>
              </w:rPr>
              <w:t>自筹资金（项目实施方）</w:t>
            </w:r>
          </w:p>
        </w:tc>
        <w:tc>
          <w:tcPr>
            <w:tcW w:w="724" w:type="pct"/>
            <w:vMerge w:val="restart"/>
            <w:vAlign w:val="center"/>
          </w:tcPr>
          <w:p>
            <w:pPr>
              <w:spacing w:line="400" w:lineRule="exact"/>
              <w:jc w:val="center"/>
              <w:rPr>
                <w:szCs w:val="21"/>
              </w:rPr>
            </w:pPr>
            <w:r>
              <w:rPr>
                <w:rFonts w:hint="eastAsia"/>
                <w:szCs w:val="21"/>
              </w:rPr>
              <w:t>小计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028" w:type="pct"/>
            <w:vMerge w:val="continue"/>
          </w:tcPr>
          <w:p>
            <w:pPr>
              <w:spacing w:line="400" w:lineRule="exact"/>
              <w:rPr>
                <w:sz w:val="24"/>
              </w:rPr>
            </w:pPr>
          </w:p>
        </w:tc>
        <w:tc>
          <w:tcPr>
            <w:tcW w:w="728" w:type="pct"/>
            <w:vMerge w:val="continue"/>
          </w:tcPr>
          <w:p>
            <w:pPr>
              <w:spacing w:line="400" w:lineRule="exact"/>
              <w:rPr>
                <w:sz w:val="24"/>
              </w:rPr>
            </w:pPr>
          </w:p>
        </w:tc>
        <w:tc>
          <w:tcPr>
            <w:tcW w:w="639" w:type="pct"/>
          </w:tcPr>
          <w:p>
            <w:pPr>
              <w:spacing w:line="400" w:lineRule="exact"/>
              <w:jc w:val="center"/>
              <w:rPr>
                <w:szCs w:val="21"/>
              </w:rPr>
            </w:pPr>
            <w:r>
              <w:rPr>
                <w:rFonts w:hint="eastAsia"/>
                <w:szCs w:val="21"/>
              </w:rPr>
              <w:t>自有资金</w:t>
            </w:r>
          </w:p>
        </w:tc>
        <w:tc>
          <w:tcPr>
            <w:tcW w:w="756" w:type="pct"/>
          </w:tcPr>
          <w:p>
            <w:pPr>
              <w:spacing w:line="400" w:lineRule="exact"/>
              <w:jc w:val="center"/>
              <w:rPr>
                <w:szCs w:val="21"/>
              </w:rPr>
            </w:pPr>
            <w:r>
              <w:rPr>
                <w:rFonts w:hint="eastAsia"/>
                <w:szCs w:val="21"/>
              </w:rPr>
              <w:t>银行贷款</w:t>
            </w:r>
          </w:p>
        </w:tc>
        <w:tc>
          <w:tcPr>
            <w:tcW w:w="1122" w:type="pct"/>
            <w:gridSpan w:val="2"/>
          </w:tcPr>
          <w:p>
            <w:pPr>
              <w:spacing w:line="400" w:lineRule="exact"/>
              <w:jc w:val="center"/>
              <w:rPr>
                <w:szCs w:val="21"/>
              </w:rPr>
            </w:pPr>
            <w:r>
              <w:rPr>
                <w:rFonts w:hint="eastAsia"/>
                <w:szCs w:val="21"/>
              </w:rPr>
              <w:t>其他资金</w:t>
            </w:r>
          </w:p>
          <w:p>
            <w:pPr>
              <w:spacing w:line="400" w:lineRule="exact"/>
              <w:jc w:val="center"/>
              <w:rPr>
                <w:sz w:val="24"/>
              </w:rPr>
            </w:pPr>
            <w:r>
              <w:rPr>
                <w:rFonts w:hint="eastAsia"/>
                <w:szCs w:val="21"/>
              </w:rPr>
              <w:t>（请注明来源）</w:t>
            </w:r>
          </w:p>
        </w:tc>
        <w:tc>
          <w:tcPr>
            <w:tcW w:w="724" w:type="pct"/>
            <w:vMerge w:val="continue"/>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5" w:hRule="atLeast"/>
        </w:trPr>
        <w:tc>
          <w:tcPr>
            <w:tcW w:w="1028" w:type="pct"/>
            <w:vAlign w:val="center"/>
          </w:tcPr>
          <w:p>
            <w:pPr>
              <w:spacing w:line="400" w:lineRule="exact"/>
              <w:jc w:val="center"/>
              <w:rPr>
                <w:sz w:val="24"/>
              </w:rPr>
            </w:pPr>
          </w:p>
        </w:tc>
        <w:tc>
          <w:tcPr>
            <w:tcW w:w="728" w:type="pct"/>
            <w:vAlign w:val="center"/>
          </w:tcPr>
          <w:p>
            <w:pPr>
              <w:spacing w:line="400" w:lineRule="exact"/>
              <w:jc w:val="center"/>
              <w:rPr>
                <w:sz w:val="24"/>
              </w:rPr>
            </w:pPr>
          </w:p>
        </w:tc>
        <w:tc>
          <w:tcPr>
            <w:tcW w:w="639" w:type="pct"/>
          </w:tcPr>
          <w:p>
            <w:pPr>
              <w:spacing w:line="400" w:lineRule="exact"/>
              <w:rPr>
                <w:sz w:val="24"/>
              </w:rPr>
            </w:pPr>
          </w:p>
        </w:tc>
        <w:tc>
          <w:tcPr>
            <w:tcW w:w="756" w:type="pct"/>
          </w:tcPr>
          <w:p>
            <w:pPr>
              <w:spacing w:line="400" w:lineRule="exact"/>
              <w:rPr>
                <w:sz w:val="24"/>
              </w:rPr>
            </w:pPr>
          </w:p>
        </w:tc>
        <w:tc>
          <w:tcPr>
            <w:tcW w:w="1122" w:type="pct"/>
            <w:gridSpan w:val="2"/>
          </w:tcPr>
          <w:p>
            <w:pPr>
              <w:spacing w:line="400" w:lineRule="exact"/>
              <w:rPr>
                <w:sz w:val="24"/>
              </w:rPr>
            </w:pPr>
          </w:p>
        </w:tc>
        <w:tc>
          <w:tcPr>
            <w:tcW w:w="724" w:type="pct"/>
          </w:tcPr>
          <w:p>
            <w:pPr>
              <w:spacing w:line="40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5000" w:type="pct"/>
            <w:gridSpan w:val="7"/>
            <w:vAlign w:val="center"/>
          </w:tcPr>
          <w:p>
            <w:pPr>
              <w:spacing w:line="400" w:lineRule="exact"/>
              <w:jc w:val="center"/>
              <w:rPr>
                <w:sz w:val="24"/>
              </w:rPr>
            </w:pPr>
            <w:r>
              <w:rPr>
                <w:rFonts w:hint="eastAsia"/>
                <w:sz w:val="24"/>
              </w:rPr>
              <w:t>二、</w:t>
            </w:r>
            <w:r>
              <w:rPr>
                <w:rFonts w:hint="eastAsia"/>
                <w:b/>
                <w:bCs/>
                <w:sz w:val="24"/>
              </w:rPr>
              <w:t>项目资金</w:t>
            </w:r>
            <w:r>
              <w:rPr>
                <w:rFonts w:hint="eastAsia"/>
                <w:sz w:val="24"/>
              </w:rPr>
              <w:t>支出概算（单位：万元）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restart"/>
            <w:vAlign w:val="center"/>
          </w:tcPr>
          <w:p>
            <w:pPr>
              <w:spacing w:line="400" w:lineRule="exact"/>
              <w:jc w:val="center"/>
              <w:rPr>
                <w:sz w:val="24"/>
              </w:rPr>
            </w:pPr>
            <w:r>
              <w:rPr>
                <w:rFonts w:hint="eastAsia"/>
                <w:sz w:val="24"/>
              </w:rPr>
              <w:t>直接费用</w:t>
            </w:r>
          </w:p>
        </w:tc>
        <w:tc>
          <w:tcPr>
            <w:tcW w:w="1537" w:type="pct"/>
            <w:gridSpan w:val="3"/>
          </w:tcPr>
          <w:p>
            <w:pPr>
              <w:spacing w:line="400" w:lineRule="exact"/>
              <w:jc w:val="center"/>
              <w:rPr>
                <w:sz w:val="24"/>
              </w:rPr>
            </w:pPr>
            <w:r>
              <w:rPr>
                <w:rFonts w:hint="eastAsia"/>
                <w:sz w:val="24"/>
              </w:rPr>
              <w:t>科  目</w:t>
            </w:r>
          </w:p>
        </w:tc>
        <w:tc>
          <w:tcPr>
            <w:tcW w:w="980" w:type="pct"/>
          </w:tcPr>
          <w:p>
            <w:pPr>
              <w:spacing w:line="400" w:lineRule="exact"/>
              <w:jc w:val="center"/>
              <w:rPr>
                <w:sz w:val="24"/>
              </w:rPr>
            </w:pPr>
            <w:r>
              <w:rPr>
                <w:rFonts w:hint="eastAsia"/>
                <w:sz w:val="24"/>
              </w:rPr>
              <w:t>金额（万元）</w:t>
            </w:r>
          </w:p>
        </w:tc>
        <w:tc>
          <w:tcPr>
            <w:tcW w:w="724" w:type="pct"/>
          </w:tcPr>
          <w:p>
            <w:pPr>
              <w:spacing w:line="400" w:lineRule="exact"/>
              <w:jc w:val="center"/>
              <w:rPr>
                <w:sz w:val="24"/>
              </w:rPr>
            </w:pPr>
            <w:r>
              <w:rPr>
                <w:rFonts w:hint="eastAsia"/>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vAlign w:val="center"/>
          </w:tcPr>
          <w:p>
            <w:pPr>
              <w:spacing w:line="400" w:lineRule="exact"/>
              <w:jc w:val="center"/>
              <w:rPr>
                <w:rFonts w:ascii="宋体" w:hAnsi="宋体" w:cs="宋体"/>
                <w:sz w:val="24"/>
              </w:rPr>
            </w:pPr>
          </w:p>
        </w:tc>
        <w:tc>
          <w:tcPr>
            <w:tcW w:w="1537" w:type="pct"/>
            <w:gridSpan w:val="3"/>
          </w:tcPr>
          <w:p>
            <w:pPr>
              <w:spacing w:line="400" w:lineRule="exact"/>
              <w:rPr>
                <w:rFonts w:ascii="宋体" w:hAnsi="宋体" w:cs="宋体"/>
              </w:rPr>
            </w:pPr>
            <w:r>
              <w:rPr>
                <w:rFonts w:hint="eastAsia" w:ascii="宋体" w:hAnsi="宋体" w:cs="宋体"/>
                <w:sz w:val="24"/>
              </w:rPr>
              <w:t>设备费</w:t>
            </w:r>
          </w:p>
        </w:tc>
        <w:tc>
          <w:tcPr>
            <w:tcW w:w="980" w:type="pct"/>
          </w:tcPr>
          <w:p>
            <w:pPr>
              <w:spacing w:line="400" w:lineRule="exact"/>
              <w:rPr>
                <w:sz w:val="24"/>
              </w:rPr>
            </w:pPr>
          </w:p>
        </w:tc>
        <w:tc>
          <w:tcPr>
            <w:tcW w:w="724" w:type="pct"/>
          </w:tcPr>
          <w:p>
            <w:pPr>
              <w:spacing w:line="40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rPr>
            </w:pPr>
            <w:r>
              <w:rPr>
                <w:rFonts w:hint="eastAsia" w:ascii="宋体" w:hAnsi="宋体" w:cs="宋体"/>
                <w:sz w:val="24"/>
              </w:rPr>
              <w:t>材料费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sz w:val="24"/>
              </w:rPr>
              <w:t>测试化验加工费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sz w:val="24"/>
              </w:rPr>
              <w:t>燃料动力费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color w:val="000000"/>
              </w:rPr>
              <w:t>会议/差旅/科技合作交流费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79"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color w:val="000000"/>
              </w:rPr>
              <w:t>出版/文献/信息传播/知识产权事务费</w:t>
            </w:r>
          </w:p>
        </w:tc>
        <w:tc>
          <w:tcPr>
            <w:tcW w:w="980" w:type="pct"/>
          </w:tcPr>
          <w:p>
            <w:pPr>
              <w:widowControl/>
              <w:spacing w:line="400" w:lineRule="exact"/>
              <w:jc w:val="center"/>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sz w:val="24"/>
              </w:rPr>
              <w:t>劳务费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sz w:val="24"/>
              </w:rPr>
              <w:t>专家咨询费</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1757" w:type="pct"/>
            <w:gridSpan w:val="2"/>
            <w:vMerge w:val="continue"/>
          </w:tcPr>
          <w:p>
            <w:pPr>
              <w:spacing w:line="400" w:lineRule="exact"/>
              <w:rPr>
                <w:rFonts w:ascii="宋体" w:hAnsi="宋体" w:cs="宋体"/>
                <w:sz w:val="24"/>
              </w:rPr>
            </w:pPr>
          </w:p>
        </w:tc>
        <w:tc>
          <w:tcPr>
            <w:tcW w:w="1537" w:type="pct"/>
            <w:gridSpan w:val="3"/>
          </w:tcPr>
          <w:p>
            <w:pPr>
              <w:spacing w:line="400" w:lineRule="exact"/>
              <w:rPr>
                <w:rFonts w:ascii="宋体" w:hAnsi="宋体" w:cs="宋体"/>
                <w:sz w:val="24"/>
              </w:rPr>
            </w:pPr>
            <w:r>
              <w:rPr>
                <w:rFonts w:hint="eastAsia" w:ascii="宋体" w:hAnsi="宋体" w:cs="宋体"/>
                <w:sz w:val="24"/>
              </w:rPr>
              <w:t>其他费用</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3295" w:type="pct"/>
            <w:gridSpan w:val="5"/>
            <w:vAlign w:val="center"/>
          </w:tcPr>
          <w:p>
            <w:pPr>
              <w:spacing w:line="400" w:lineRule="exact"/>
              <w:jc w:val="center"/>
              <w:rPr>
                <w:rFonts w:ascii="宋体" w:hAnsi="宋体" w:cs="宋体"/>
                <w:color w:val="000000"/>
              </w:rPr>
            </w:pPr>
            <w:r>
              <w:rPr>
                <w:rFonts w:hint="eastAsia" w:ascii="宋体" w:hAnsi="宋体" w:cs="宋体"/>
                <w:color w:val="000000"/>
              </w:rPr>
              <w:t>小计</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21" w:hRule="atLeast"/>
        </w:trPr>
        <w:tc>
          <w:tcPr>
            <w:tcW w:w="1757" w:type="pct"/>
            <w:gridSpan w:val="2"/>
            <w:vMerge w:val="restart"/>
            <w:vAlign w:val="center"/>
          </w:tcPr>
          <w:p>
            <w:pPr>
              <w:spacing w:line="400" w:lineRule="exact"/>
              <w:jc w:val="center"/>
              <w:rPr>
                <w:rFonts w:ascii="宋体" w:hAnsi="宋体" w:cs="宋体"/>
                <w:sz w:val="24"/>
              </w:rPr>
            </w:pPr>
            <w:r>
              <w:rPr>
                <w:rFonts w:hint="eastAsia"/>
                <w:b/>
                <w:bCs/>
                <w:sz w:val="24"/>
              </w:rPr>
              <w:t>间接费用</w:t>
            </w:r>
            <w:r>
              <w:rPr>
                <w:rFonts w:hint="eastAsia" w:ascii="宋体" w:hAnsi="宋体" w:cs="宋体"/>
                <w:sz w:val="24"/>
              </w:rPr>
              <w:t>（</w:t>
            </w:r>
            <w:r>
              <w:rPr>
                <w:rFonts w:hint="eastAsia" w:ascii="宋体" w:hAnsi="宋体" w:cs="宋体"/>
                <w:color w:val="000000"/>
              </w:rPr>
              <w:t>即现有仪器设备及房屋，日常水、电、气、暖消耗，有关管理费用的补助支出，以及激励科技人员的绩效支出</w:t>
            </w:r>
            <w:r>
              <w:rPr>
                <w:rFonts w:hint="eastAsia" w:ascii="宋体" w:hAnsi="宋体" w:cs="宋体"/>
                <w:sz w:val="24"/>
              </w:rPr>
              <w:t>）</w:t>
            </w:r>
          </w:p>
        </w:tc>
        <w:tc>
          <w:tcPr>
            <w:tcW w:w="1537" w:type="pct"/>
            <w:gridSpan w:val="3"/>
            <w:vAlign w:val="center"/>
          </w:tcPr>
          <w:p>
            <w:pPr>
              <w:spacing w:line="400" w:lineRule="exact"/>
              <w:jc w:val="center"/>
              <w:rPr>
                <w:rFonts w:ascii="宋体" w:hAnsi="宋体" w:cs="宋体"/>
                <w:color w:val="000000"/>
              </w:rPr>
            </w:pPr>
            <w:r>
              <w:rPr>
                <w:rFonts w:hint="eastAsia" w:ascii="宋体" w:hAnsi="宋体" w:cs="宋体"/>
                <w:sz w:val="24"/>
              </w:rPr>
              <w:t>绩效支出</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27" w:hRule="atLeast"/>
        </w:trPr>
        <w:tc>
          <w:tcPr>
            <w:tcW w:w="1757" w:type="pct"/>
            <w:gridSpan w:val="2"/>
            <w:vMerge w:val="continue"/>
            <w:vAlign w:val="center"/>
          </w:tcPr>
          <w:p>
            <w:pPr>
              <w:spacing w:line="400" w:lineRule="exact"/>
              <w:jc w:val="center"/>
              <w:rPr>
                <w:rFonts w:ascii="宋体" w:hAnsi="宋体" w:cs="宋体"/>
                <w:sz w:val="24"/>
              </w:rPr>
            </w:pPr>
          </w:p>
        </w:tc>
        <w:tc>
          <w:tcPr>
            <w:tcW w:w="1537" w:type="pct"/>
            <w:gridSpan w:val="3"/>
            <w:vAlign w:val="center"/>
          </w:tcPr>
          <w:p>
            <w:pPr>
              <w:spacing w:line="400" w:lineRule="exact"/>
              <w:jc w:val="center"/>
              <w:rPr>
                <w:rFonts w:ascii="宋体" w:hAnsi="宋体" w:cs="宋体"/>
                <w:color w:val="000000"/>
              </w:rPr>
            </w:pPr>
            <w:r>
              <w:rPr>
                <w:rFonts w:hint="eastAsia" w:ascii="宋体" w:hAnsi="宋体" w:cs="宋体"/>
                <w:sz w:val="24"/>
              </w:rPr>
              <w:t>其他费用</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5" w:hRule="atLeast"/>
        </w:trPr>
        <w:tc>
          <w:tcPr>
            <w:tcW w:w="3295" w:type="pct"/>
            <w:gridSpan w:val="5"/>
            <w:vAlign w:val="center"/>
          </w:tcPr>
          <w:p>
            <w:pPr>
              <w:spacing w:line="400" w:lineRule="exact"/>
              <w:jc w:val="center"/>
              <w:rPr>
                <w:rFonts w:ascii="宋体" w:hAnsi="宋体" w:cs="宋体"/>
                <w:color w:val="000000"/>
              </w:rPr>
            </w:pPr>
            <w:r>
              <w:rPr>
                <w:rFonts w:hint="eastAsia" w:ascii="宋体" w:hAnsi="宋体" w:cs="宋体"/>
                <w:color w:val="000000"/>
              </w:rPr>
              <w:t>小计</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6" w:hRule="atLeast"/>
        </w:trPr>
        <w:tc>
          <w:tcPr>
            <w:tcW w:w="3295" w:type="pct"/>
            <w:gridSpan w:val="5"/>
            <w:vAlign w:val="center"/>
          </w:tcPr>
          <w:p>
            <w:pPr>
              <w:spacing w:line="400" w:lineRule="exact"/>
              <w:jc w:val="center"/>
              <w:rPr>
                <w:rFonts w:ascii="宋体" w:hAnsi="宋体" w:cs="宋体"/>
                <w:color w:val="000000"/>
              </w:rPr>
            </w:pPr>
            <w:r>
              <w:rPr>
                <w:rFonts w:hint="eastAsia" w:ascii="宋体" w:hAnsi="宋体" w:cs="宋体"/>
                <w:color w:val="000000"/>
              </w:rPr>
              <w:t>合计</w:t>
            </w:r>
          </w:p>
        </w:tc>
        <w:tc>
          <w:tcPr>
            <w:tcW w:w="980" w:type="pct"/>
          </w:tcPr>
          <w:p>
            <w:pPr>
              <w:spacing w:line="400" w:lineRule="exact"/>
              <w:rPr>
                <w:rFonts w:ascii="黑体" w:eastAsia="黑体"/>
                <w:b/>
                <w:sz w:val="32"/>
                <w:szCs w:val="32"/>
              </w:rPr>
            </w:pPr>
          </w:p>
        </w:tc>
        <w:tc>
          <w:tcPr>
            <w:tcW w:w="724" w:type="pct"/>
          </w:tcPr>
          <w:p>
            <w:pPr>
              <w:spacing w:line="400" w:lineRule="exact"/>
              <w:rPr>
                <w:rFonts w:ascii="黑体" w:eastAsia="黑体"/>
                <w:b/>
                <w:sz w:val="32"/>
                <w:szCs w:val="32"/>
              </w:rPr>
            </w:pPr>
          </w:p>
        </w:tc>
      </w:tr>
    </w:tbl>
    <w:p>
      <w:pPr>
        <w:ind w:left="422" w:leftChars="201" w:firstLine="2"/>
        <w:rPr>
          <w:b/>
          <w:bCs/>
          <w:sz w:val="28"/>
          <w:szCs w:val="28"/>
        </w:rPr>
      </w:pPr>
    </w:p>
    <w:p>
      <w:pPr>
        <w:ind w:firstLine="281" w:firstLineChars="100"/>
        <w:rPr>
          <w:b/>
          <w:bCs/>
          <w:sz w:val="28"/>
          <w:szCs w:val="28"/>
        </w:rPr>
      </w:pPr>
      <w:r>
        <w:rPr>
          <w:rFonts w:hint="eastAsia"/>
          <w:b/>
          <w:bCs/>
          <w:sz w:val="28"/>
          <w:szCs w:val="28"/>
        </w:rPr>
        <w:t>七、申报人及自筹资金承诺</w:t>
      </w:r>
    </w:p>
    <w:tbl>
      <w:tblPr>
        <w:tblStyle w:val="6"/>
        <w:tblW w:w="4985" w:type="pct"/>
        <w:jc w:val="center"/>
        <w:tblLayout w:type="autofit"/>
        <w:tblCellMar>
          <w:top w:w="0" w:type="dxa"/>
          <w:left w:w="0" w:type="dxa"/>
          <w:bottom w:w="0" w:type="dxa"/>
          <w:right w:w="0" w:type="dxa"/>
        </w:tblCellMar>
      </w:tblPr>
      <w:tblGrid>
        <w:gridCol w:w="8834"/>
      </w:tblGrid>
      <w:tr>
        <w:tblPrEx>
          <w:tblCellMar>
            <w:top w:w="0" w:type="dxa"/>
            <w:left w:w="0" w:type="dxa"/>
            <w:bottom w:w="0" w:type="dxa"/>
            <w:right w:w="0" w:type="dxa"/>
          </w:tblCellMar>
        </w:tblPrEx>
        <w:trPr>
          <w:trHeight w:val="752" w:hRule="atLeast"/>
          <w:jc w:val="center"/>
        </w:trPr>
        <w:tc>
          <w:tcPr>
            <w:tcW w:w="5000" w:type="pct"/>
            <w:tcBorders>
              <w:top w:val="single" w:color="000000" w:sz="6" w:space="0"/>
              <w:left w:val="single" w:color="000000" w:sz="6" w:space="0"/>
              <w:bottom w:val="single" w:color="000000" w:sz="6" w:space="0"/>
              <w:right w:val="single" w:color="000000" w:sz="6" w:space="0"/>
            </w:tcBorders>
            <w:vAlign w:val="center"/>
          </w:tcPr>
          <w:p>
            <w:pPr>
              <w:spacing w:line="400" w:lineRule="exact"/>
              <w:jc w:val="center"/>
              <w:rPr>
                <w:b/>
                <w:bCs/>
                <w:sz w:val="28"/>
                <w:szCs w:val="28"/>
              </w:rPr>
            </w:pPr>
            <w:r>
              <w:rPr>
                <w:rFonts w:hint="eastAsia"/>
                <w:b/>
                <w:bCs/>
                <w:sz w:val="28"/>
                <w:szCs w:val="28"/>
              </w:rPr>
              <w:t>申报人承诺</w:t>
            </w:r>
          </w:p>
        </w:tc>
      </w:tr>
      <w:tr>
        <w:tblPrEx>
          <w:tblCellMar>
            <w:top w:w="0" w:type="dxa"/>
            <w:left w:w="0" w:type="dxa"/>
            <w:bottom w:w="0" w:type="dxa"/>
            <w:right w:w="0" w:type="dxa"/>
          </w:tblCellMar>
        </w:tblPrEx>
        <w:trPr>
          <w:trHeight w:val="4060" w:hRule="atLeast"/>
          <w:jc w:val="center"/>
        </w:trPr>
        <w:tc>
          <w:tcPr>
            <w:tcW w:w="5000" w:type="pct"/>
            <w:tcBorders>
              <w:top w:val="single" w:color="000000" w:sz="6" w:space="0"/>
              <w:left w:val="single" w:color="000000" w:sz="6" w:space="0"/>
              <w:bottom w:val="single" w:color="000000" w:sz="6" w:space="0"/>
              <w:right w:val="single" w:color="000000" w:sz="6" w:space="0"/>
            </w:tcBorders>
          </w:tcPr>
          <w:p>
            <w:pPr>
              <w:pStyle w:val="5"/>
              <w:spacing w:line="400" w:lineRule="exact"/>
              <w:jc w:val="center"/>
              <w:rPr>
                <w:b/>
                <w:bCs/>
                <w:sz w:val="28"/>
                <w:szCs w:val="28"/>
              </w:rPr>
            </w:pPr>
          </w:p>
          <w:p>
            <w:pPr>
              <w:pStyle w:val="5"/>
              <w:spacing w:line="400" w:lineRule="exact"/>
              <w:ind w:left="269" w:leftChars="128" w:firstLine="126" w:firstLineChars="55"/>
              <w:jc w:val="center"/>
              <w:rPr>
                <w:rFonts w:ascii="Sun ExtA" w:hAnsi="Sun ExtA" w:cs="Sun ExtA"/>
                <w:color w:val="000000"/>
                <w:sz w:val="23"/>
                <w:szCs w:val="23"/>
              </w:rPr>
            </w:pPr>
            <w:r>
              <w:rPr>
                <w:rFonts w:ascii="Sun ExtA" w:hAnsi="Sun ExtA" w:cs="Sun ExtA"/>
                <w:color w:val="000000"/>
                <w:sz w:val="23"/>
                <w:szCs w:val="23"/>
              </w:rPr>
              <w:t>我保证申报书内容的真实性、准确性。若填报失实和违反规定，本人将承担全部责任。</w:t>
            </w:r>
          </w:p>
          <w:p>
            <w:pPr>
              <w:pStyle w:val="5"/>
              <w:spacing w:line="400" w:lineRule="exact"/>
              <w:jc w:val="both"/>
              <w:rPr>
                <w:rFonts w:ascii="Sun ExtA" w:hAnsi="Sun ExtA" w:cs="Sun ExtA"/>
                <w:color w:val="000000"/>
                <w:sz w:val="23"/>
                <w:szCs w:val="23"/>
              </w:rPr>
            </w:pPr>
          </w:p>
          <w:p>
            <w:pPr>
              <w:pStyle w:val="5"/>
              <w:spacing w:line="400" w:lineRule="exact"/>
              <w:ind w:firstLine="460" w:firstLineChars="200"/>
              <w:jc w:val="center"/>
              <w:rPr>
                <w:rFonts w:ascii="Sun ExtA" w:hAnsi="Sun ExtA" w:cs="Sun ExtA"/>
                <w:color w:val="000000"/>
                <w:sz w:val="23"/>
                <w:szCs w:val="23"/>
              </w:rPr>
            </w:pPr>
          </w:p>
          <w:p>
            <w:pPr>
              <w:pStyle w:val="5"/>
              <w:wordWrap w:val="0"/>
              <w:spacing w:line="400" w:lineRule="exact"/>
              <w:jc w:val="right"/>
              <w:rPr>
                <w:rFonts w:ascii="Sun ExtA" w:hAnsi="Sun ExtA" w:cs="Sun ExtA"/>
                <w:color w:val="000000"/>
                <w:sz w:val="23"/>
                <w:szCs w:val="23"/>
              </w:rPr>
            </w:pPr>
            <w:r>
              <w:rPr>
                <w:rFonts w:ascii="Sun ExtA" w:hAnsi="Sun ExtA" w:cs="Sun ExtA"/>
                <w:color w:val="000000"/>
                <w:sz w:val="23"/>
                <w:szCs w:val="23"/>
              </w:rPr>
              <w:t>申报人签字：</w:t>
            </w:r>
            <w:r>
              <w:rPr>
                <w:rFonts w:hint="eastAsia" w:ascii="Sun ExtA" w:hAnsi="Sun ExtA" w:cs="Sun ExtA"/>
                <w:color w:val="000000"/>
                <w:sz w:val="23"/>
                <w:szCs w:val="23"/>
              </w:rPr>
              <w:t xml:space="preserve"> </w:t>
            </w:r>
            <w:r>
              <w:rPr>
                <w:rFonts w:ascii="Sun ExtA" w:hAnsi="Sun ExtA" w:cs="Sun ExtA"/>
                <w:color w:val="000000"/>
                <w:sz w:val="23"/>
                <w:szCs w:val="23"/>
              </w:rPr>
              <w:t xml:space="preserve">        </w:t>
            </w:r>
          </w:p>
          <w:p>
            <w:pPr>
              <w:pStyle w:val="5"/>
              <w:wordWrap w:val="0"/>
              <w:spacing w:line="400" w:lineRule="exact"/>
              <w:jc w:val="right"/>
              <w:rPr>
                <w:b/>
                <w:bCs/>
                <w:sz w:val="28"/>
                <w:szCs w:val="28"/>
              </w:rPr>
            </w:pPr>
            <w:r>
              <w:rPr>
                <w:rFonts w:hint="eastAsia" w:ascii="Sun ExtA" w:hAnsi="Sun ExtA" w:cs="Sun ExtA"/>
                <w:color w:val="000000"/>
                <w:sz w:val="23"/>
                <w:szCs w:val="23"/>
              </w:rPr>
              <w:t xml:space="preserve"> </w:t>
            </w:r>
            <w:r>
              <w:rPr>
                <w:rFonts w:ascii="Sun ExtA" w:hAnsi="Sun ExtA" w:cs="Sun ExtA"/>
                <w:color w:val="000000"/>
                <w:sz w:val="23"/>
                <w:szCs w:val="23"/>
              </w:rPr>
              <w:t xml:space="preserve">  年</w:t>
            </w:r>
            <w:r>
              <w:rPr>
                <w:rFonts w:hint="eastAsia" w:ascii="Sun ExtA" w:hAnsi="Sun ExtA" w:cs="Sun ExtA"/>
                <w:color w:val="000000"/>
                <w:sz w:val="23"/>
                <w:szCs w:val="23"/>
              </w:rPr>
              <w:t xml:space="preserve"> </w:t>
            </w:r>
            <w:r>
              <w:rPr>
                <w:rFonts w:ascii="Sun ExtA" w:hAnsi="Sun ExtA" w:cs="Sun ExtA"/>
                <w:color w:val="000000"/>
                <w:sz w:val="23"/>
                <w:szCs w:val="23"/>
              </w:rPr>
              <w:t xml:space="preserve"> </w:t>
            </w:r>
            <w:r>
              <w:rPr>
                <w:rFonts w:hint="eastAsia" w:ascii="Sun ExtA" w:hAnsi="Sun ExtA" w:cs="Sun ExtA"/>
                <w:color w:val="000000"/>
                <w:sz w:val="23"/>
                <w:szCs w:val="23"/>
              </w:rPr>
              <w:t xml:space="preserve"> </w:t>
            </w:r>
            <w:r>
              <w:rPr>
                <w:rFonts w:ascii="Sun ExtA" w:hAnsi="Sun ExtA" w:cs="Sun ExtA"/>
                <w:color w:val="000000"/>
                <w:sz w:val="23"/>
                <w:szCs w:val="23"/>
              </w:rPr>
              <w:t>月</w:t>
            </w:r>
            <w:r>
              <w:rPr>
                <w:rFonts w:hint="eastAsia" w:ascii="Sun ExtA" w:hAnsi="Sun ExtA" w:cs="Sun ExtA"/>
                <w:color w:val="000000"/>
                <w:sz w:val="23"/>
                <w:szCs w:val="23"/>
              </w:rPr>
              <w:t xml:space="preserve">   </w:t>
            </w:r>
            <w:r>
              <w:rPr>
                <w:rFonts w:ascii="Sun ExtA" w:hAnsi="Sun ExtA" w:cs="Sun ExtA"/>
                <w:color w:val="000000"/>
                <w:sz w:val="23"/>
                <w:szCs w:val="23"/>
              </w:rPr>
              <w:t>日</w:t>
            </w:r>
            <w:r>
              <w:rPr>
                <w:rFonts w:hint="eastAsia" w:ascii="Sun ExtA" w:hAnsi="Sun ExtA" w:cs="Sun ExtA"/>
                <w:color w:val="000000"/>
                <w:sz w:val="23"/>
                <w:szCs w:val="23"/>
              </w:rPr>
              <w:t xml:space="preserve"> </w:t>
            </w:r>
            <w:r>
              <w:rPr>
                <w:rFonts w:ascii="Sun ExtA" w:hAnsi="Sun ExtA" w:cs="Sun ExtA"/>
                <w:color w:val="000000"/>
                <w:sz w:val="23"/>
                <w:szCs w:val="23"/>
              </w:rPr>
              <w:t xml:space="preserve">    </w:t>
            </w:r>
          </w:p>
        </w:tc>
      </w:tr>
      <w:tr>
        <w:tblPrEx>
          <w:tblCellMar>
            <w:top w:w="0" w:type="dxa"/>
            <w:left w:w="0" w:type="dxa"/>
            <w:bottom w:w="0" w:type="dxa"/>
            <w:right w:w="0" w:type="dxa"/>
          </w:tblCellMar>
        </w:tblPrEx>
        <w:trPr>
          <w:trHeight w:val="616" w:hRule="atLeast"/>
          <w:jc w:val="center"/>
        </w:trPr>
        <w:tc>
          <w:tcPr>
            <w:tcW w:w="5000" w:type="pct"/>
            <w:tcBorders>
              <w:top w:val="single" w:color="000000" w:sz="6" w:space="0"/>
              <w:left w:val="single" w:color="000000" w:sz="6" w:space="0"/>
              <w:bottom w:val="single" w:color="000000" w:sz="6" w:space="0"/>
              <w:right w:val="single" w:color="000000" w:sz="6" w:space="0"/>
            </w:tcBorders>
            <w:vAlign w:val="center"/>
          </w:tcPr>
          <w:p>
            <w:pPr>
              <w:pStyle w:val="5"/>
              <w:spacing w:line="400" w:lineRule="exact"/>
              <w:jc w:val="center"/>
              <w:rPr>
                <w:rFonts w:ascii="Sun ExtA" w:hAnsi="Sun ExtA" w:cs="Sun ExtA"/>
                <w:color w:val="000000"/>
                <w:sz w:val="23"/>
                <w:szCs w:val="23"/>
              </w:rPr>
            </w:pPr>
            <w:r>
              <w:rPr>
                <w:rFonts w:hint="eastAsia"/>
                <w:b/>
                <w:bCs/>
                <w:sz w:val="28"/>
                <w:szCs w:val="28"/>
              </w:rPr>
              <w:t>自筹资金承诺</w:t>
            </w:r>
          </w:p>
        </w:tc>
      </w:tr>
      <w:tr>
        <w:tblPrEx>
          <w:tblCellMar>
            <w:top w:w="0" w:type="dxa"/>
            <w:left w:w="0" w:type="dxa"/>
            <w:bottom w:w="0" w:type="dxa"/>
            <w:right w:w="0" w:type="dxa"/>
          </w:tblCellMar>
        </w:tblPrEx>
        <w:trPr>
          <w:trHeight w:val="7150" w:hRule="atLeast"/>
          <w:jc w:val="center"/>
        </w:trPr>
        <w:tc>
          <w:tcPr>
            <w:tcW w:w="5000" w:type="pct"/>
            <w:tcBorders>
              <w:top w:val="single" w:color="000000" w:sz="6" w:space="0"/>
              <w:left w:val="single" w:color="000000" w:sz="6" w:space="0"/>
              <w:bottom w:val="single" w:color="000000" w:sz="6" w:space="0"/>
              <w:right w:val="single" w:color="000000" w:sz="6" w:space="0"/>
            </w:tcBorders>
          </w:tcPr>
          <w:p>
            <w:pPr>
              <w:spacing w:line="400" w:lineRule="exact"/>
              <w:ind w:firstLine="130" w:firstLineChars="50"/>
              <w:jc w:val="center"/>
              <w:rPr>
                <w:rFonts w:ascii="宋体" w:hAnsi="宋体" w:cs="宋体"/>
                <w:sz w:val="26"/>
                <w:szCs w:val="26"/>
                <w:u w:val="single"/>
              </w:rPr>
            </w:pPr>
          </w:p>
          <w:p>
            <w:pPr>
              <w:spacing w:line="360" w:lineRule="auto"/>
              <w:ind w:firstLine="520" w:firstLineChars="200"/>
              <w:jc w:val="left"/>
              <w:rPr>
                <w:rFonts w:ascii="宋体" w:hAnsi="宋体" w:cs="宋体"/>
                <w:sz w:val="26"/>
                <w:szCs w:val="26"/>
              </w:rPr>
            </w:pPr>
            <w:r>
              <w:rPr>
                <w:rFonts w:hint="eastAsia" w:ascii="宋体" w:hAnsi="宋体" w:cs="宋体"/>
                <w:sz w:val="26"/>
                <w:szCs w:val="26"/>
                <w:u w:val="single"/>
              </w:rPr>
              <w:t xml:space="preserve">                  </w:t>
            </w:r>
            <w:r>
              <w:rPr>
                <w:rFonts w:hint="eastAsia" w:ascii="宋体" w:hAnsi="宋体" w:cs="宋体"/>
                <w:sz w:val="26"/>
                <w:szCs w:val="26"/>
              </w:rPr>
              <w:t>（单位全称）为</w:t>
            </w:r>
            <w:r>
              <w:rPr>
                <w:rFonts w:hint="eastAsia" w:ascii="宋体" w:hAnsi="宋体" w:cs="宋体"/>
                <w:sz w:val="26"/>
                <w:szCs w:val="26"/>
                <w:u w:val="single"/>
              </w:rPr>
              <w:t xml:space="preserve">          </w:t>
            </w:r>
            <w:r>
              <w:rPr>
                <w:rFonts w:ascii="宋体" w:hAnsi="宋体" w:cs="宋体"/>
                <w:sz w:val="26"/>
                <w:szCs w:val="26"/>
                <w:u w:val="single"/>
              </w:rPr>
              <w:t xml:space="preserve">      </w:t>
            </w:r>
            <w:r>
              <w:rPr>
                <w:rFonts w:hint="eastAsia" w:ascii="宋体" w:hAnsi="宋体" w:cs="宋体"/>
                <w:sz w:val="26"/>
                <w:szCs w:val="26"/>
                <w:u w:val="single"/>
              </w:rPr>
              <w:t xml:space="preserve"> </w:t>
            </w:r>
            <w:r>
              <w:rPr>
                <w:rFonts w:ascii="宋体" w:hAnsi="宋体" w:cs="宋体"/>
                <w:sz w:val="26"/>
                <w:szCs w:val="26"/>
                <w:u w:val="single"/>
              </w:rPr>
              <w:t xml:space="preserve">  </w:t>
            </w:r>
            <w:r>
              <w:rPr>
                <w:rFonts w:hint="eastAsia" w:ascii="宋体" w:hAnsi="宋体" w:cs="宋体"/>
                <w:sz w:val="26"/>
                <w:szCs w:val="26"/>
              </w:rPr>
              <w:t>（项目名称）提供</w:t>
            </w:r>
            <w:r>
              <w:rPr>
                <w:rFonts w:hint="eastAsia" w:ascii="宋体" w:hAnsi="宋体" w:cs="宋体"/>
                <w:sz w:val="26"/>
                <w:szCs w:val="26"/>
                <w:u w:val="single"/>
              </w:rPr>
              <w:t xml:space="preserve">      </w:t>
            </w:r>
            <w:r>
              <w:rPr>
                <w:rFonts w:hint="eastAsia" w:ascii="宋体" w:hAnsi="宋体" w:cs="宋体"/>
                <w:sz w:val="26"/>
                <w:szCs w:val="26"/>
              </w:rPr>
              <w:t>万元的自筹资金，资金来源为：单位自有货币资金。</w:t>
            </w:r>
          </w:p>
          <w:p>
            <w:pPr>
              <w:spacing w:line="400" w:lineRule="exact"/>
              <w:ind w:firstLine="520" w:firstLineChars="200"/>
              <w:rPr>
                <w:rFonts w:ascii="宋体" w:hAnsi="宋体" w:cs="宋体"/>
                <w:sz w:val="26"/>
                <w:szCs w:val="26"/>
              </w:rPr>
            </w:pPr>
            <w:r>
              <w:rPr>
                <w:rFonts w:hint="eastAsia" w:ascii="宋体" w:hAnsi="宋体" w:cs="宋体"/>
                <w:sz w:val="26"/>
                <w:szCs w:val="26"/>
              </w:rPr>
              <w:t>特此证明！</w:t>
            </w:r>
          </w:p>
          <w:p>
            <w:pPr>
              <w:spacing w:line="400" w:lineRule="exact"/>
              <w:jc w:val="center"/>
              <w:rPr>
                <w:rFonts w:ascii="宋体" w:hAnsi="宋体" w:cs="宋体"/>
                <w:sz w:val="26"/>
                <w:szCs w:val="26"/>
              </w:rPr>
            </w:pPr>
          </w:p>
          <w:p>
            <w:pPr>
              <w:spacing w:line="400" w:lineRule="exact"/>
              <w:ind w:firstLine="507" w:firstLineChars="195"/>
              <w:jc w:val="center"/>
              <w:rPr>
                <w:rFonts w:ascii="宋体" w:hAnsi="宋体" w:cs="宋体"/>
                <w:sz w:val="26"/>
                <w:szCs w:val="26"/>
              </w:rPr>
            </w:pPr>
          </w:p>
          <w:p>
            <w:pPr>
              <w:spacing w:line="400" w:lineRule="exact"/>
              <w:ind w:firstLine="507" w:firstLineChars="195"/>
              <w:jc w:val="center"/>
              <w:rPr>
                <w:rFonts w:ascii="宋体" w:hAnsi="宋体" w:cs="宋体"/>
                <w:sz w:val="26"/>
                <w:szCs w:val="26"/>
              </w:rPr>
            </w:pPr>
            <w:r>
              <w:rPr>
                <w:rFonts w:hint="eastAsia" w:ascii="宋体" w:hAnsi="宋体" w:cs="宋体"/>
                <w:sz w:val="26"/>
                <w:szCs w:val="26"/>
              </w:rPr>
              <w:t>申报单位（公章）：</w:t>
            </w:r>
          </w:p>
          <w:p>
            <w:pPr>
              <w:spacing w:line="400" w:lineRule="exact"/>
              <w:ind w:firstLine="507" w:firstLineChars="195"/>
              <w:jc w:val="center"/>
              <w:rPr>
                <w:rFonts w:ascii="宋体" w:hAnsi="宋体" w:cs="宋体"/>
                <w:sz w:val="26"/>
                <w:szCs w:val="26"/>
              </w:rPr>
            </w:pPr>
          </w:p>
          <w:p>
            <w:pPr>
              <w:spacing w:line="400" w:lineRule="exact"/>
              <w:rPr>
                <w:rFonts w:ascii="宋体" w:hAnsi="宋体" w:cs="宋体"/>
                <w:sz w:val="26"/>
                <w:szCs w:val="26"/>
              </w:rPr>
            </w:pPr>
          </w:p>
          <w:p>
            <w:pPr>
              <w:spacing w:line="400" w:lineRule="exact"/>
              <w:ind w:firstLine="507" w:firstLineChars="195"/>
              <w:jc w:val="center"/>
              <w:rPr>
                <w:rFonts w:ascii="宋体" w:hAnsi="宋体" w:cs="宋体"/>
                <w:sz w:val="26"/>
                <w:szCs w:val="26"/>
              </w:rPr>
            </w:pPr>
            <w:r>
              <w:rPr>
                <w:rFonts w:hint="eastAsia" w:ascii="宋体" w:hAnsi="宋体" w:cs="宋体"/>
                <w:sz w:val="26"/>
                <w:szCs w:val="26"/>
              </w:rPr>
              <w:t xml:space="preserve"> 申报单位（财务专用章）：</w:t>
            </w:r>
          </w:p>
          <w:p>
            <w:pPr>
              <w:tabs>
                <w:tab w:val="left" w:pos="2657"/>
              </w:tabs>
              <w:spacing w:line="400" w:lineRule="exact"/>
              <w:jc w:val="center"/>
              <w:rPr>
                <w:rFonts w:ascii="宋体" w:hAnsi="宋体" w:cs="宋体"/>
                <w:sz w:val="26"/>
                <w:szCs w:val="26"/>
              </w:rPr>
            </w:pPr>
          </w:p>
          <w:p>
            <w:pPr>
              <w:tabs>
                <w:tab w:val="left" w:pos="2657"/>
              </w:tabs>
              <w:spacing w:line="400" w:lineRule="exact"/>
              <w:jc w:val="center"/>
              <w:rPr>
                <w:rFonts w:ascii="宋体" w:hAnsi="宋体" w:cs="宋体"/>
                <w:sz w:val="26"/>
                <w:szCs w:val="26"/>
              </w:rPr>
            </w:pPr>
            <w:r>
              <w:rPr>
                <w:rFonts w:hint="eastAsia" w:ascii="宋体" w:hAnsi="宋体" w:cs="宋体"/>
                <w:sz w:val="26"/>
                <w:szCs w:val="26"/>
              </w:rPr>
              <w:t xml:space="preserve">                                             年     月    日</w:t>
            </w:r>
          </w:p>
          <w:p>
            <w:pPr>
              <w:spacing w:line="400" w:lineRule="exact"/>
              <w:jc w:val="left"/>
              <w:rPr>
                <w:rFonts w:ascii="Sun ExtA" w:hAnsi="Sun ExtA" w:cs="Sun ExtA"/>
                <w:color w:val="000000"/>
                <w:sz w:val="23"/>
                <w:szCs w:val="23"/>
              </w:rPr>
            </w:pPr>
            <w:r>
              <w:rPr>
                <w:rFonts w:hint="eastAsia" w:ascii="宋体" w:hAnsi="宋体" w:cs="宋体"/>
                <w:b/>
                <w:sz w:val="26"/>
                <w:szCs w:val="26"/>
              </w:rPr>
              <w:t>备注：</w:t>
            </w:r>
            <w:r>
              <w:rPr>
                <w:rFonts w:hint="eastAsia" w:ascii="宋体" w:hAnsi="宋体" w:cs="宋体"/>
                <w:sz w:val="26"/>
                <w:szCs w:val="26"/>
              </w:rPr>
              <w:t>自筹经费是指项目承担单位或合作单位，在项目立项至结题验收的执行期间提供的货币资金；主要用于与项目研究任务完成相关的支出。本表由提供自筹的单位填写，由多个单位共同提供的，每个法人单位在本表中分别填写、盖章。</w:t>
            </w:r>
          </w:p>
        </w:tc>
      </w:tr>
    </w:tbl>
    <w:p>
      <w:pPr>
        <w:adjustRightInd w:val="0"/>
        <w:snapToGrid w:val="0"/>
        <w:ind w:right="916" w:rightChars="436"/>
        <w:rPr>
          <w:b/>
          <w:bCs/>
          <w:sz w:val="28"/>
          <w:szCs w:val="28"/>
        </w:rPr>
      </w:pPr>
    </w:p>
    <w:p>
      <w:pPr>
        <w:adjustRightInd w:val="0"/>
        <w:snapToGrid w:val="0"/>
        <w:ind w:right="916" w:rightChars="436" w:firstLine="281" w:firstLineChars="100"/>
        <w:rPr>
          <w:b/>
          <w:bCs/>
          <w:sz w:val="28"/>
          <w:szCs w:val="28"/>
        </w:rPr>
      </w:pPr>
      <w:r>
        <w:rPr>
          <w:rFonts w:hint="eastAsia"/>
          <w:b/>
          <w:bCs/>
          <w:sz w:val="28"/>
          <w:szCs w:val="28"/>
        </w:rPr>
        <w:t>八、审批情况</w:t>
      </w:r>
    </w:p>
    <w:tbl>
      <w:tblPr>
        <w:tblStyle w:val="6"/>
        <w:tblpPr w:leftFromText="180" w:rightFromText="180" w:vertAnchor="text" w:horzAnchor="margin" w:tblpXSpec="center" w:tblpY="91"/>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4305"/>
        <w:gridCol w:w="44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9" w:hRule="atLeast"/>
        </w:trPr>
        <w:tc>
          <w:tcPr>
            <w:tcW w:w="2455" w:type="pct"/>
            <w:vAlign w:val="center"/>
          </w:tcPr>
          <w:p>
            <w:pPr>
              <w:pStyle w:val="5"/>
              <w:spacing w:line="500" w:lineRule="exact"/>
              <w:jc w:val="center"/>
              <w:rPr>
                <w:b/>
                <w:bCs/>
                <w:spacing w:val="15"/>
                <w:szCs w:val="21"/>
              </w:rPr>
            </w:pPr>
            <w:r>
              <w:rPr>
                <w:rFonts w:hint="eastAsia"/>
                <w:b/>
                <w:bCs/>
                <w:spacing w:val="15"/>
                <w:szCs w:val="21"/>
              </w:rPr>
              <w:t>申</w:t>
            </w:r>
            <w:r>
              <w:rPr>
                <w:b/>
                <w:bCs/>
                <w:spacing w:val="15"/>
                <w:szCs w:val="21"/>
              </w:rPr>
              <w:t xml:space="preserve"> </w:t>
            </w:r>
            <w:r>
              <w:rPr>
                <w:rFonts w:hint="eastAsia"/>
                <w:b/>
                <w:bCs/>
                <w:spacing w:val="15"/>
                <w:szCs w:val="21"/>
              </w:rPr>
              <w:t>报</w:t>
            </w:r>
            <w:r>
              <w:rPr>
                <w:b/>
                <w:bCs/>
                <w:spacing w:val="15"/>
                <w:szCs w:val="21"/>
              </w:rPr>
              <w:t xml:space="preserve"> </w:t>
            </w:r>
            <w:r>
              <w:rPr>
                <w:rFonts w:hint="eastAsia"/>
                <w:b/>
                <w:bCs/>
                <w:spacing w:val="15"/>
                <w:szCs w:val="21"/>
              </w:rPr>
              <w:t>单</w:t>
            </w:r>
            <w:r>
              <w:rPr>
                <w:b/>
                <w:bCs/>
                <w:spacing w:val="15"/>
                <w:szCs w:val="21"/>
              </w:rPr>
              <w:t xml:space="preserve"> </w:t>
            </w:r>
            <w:r>
              <w:rPr>
                <w:rFonts w:hint="eastAsia"/>
                <w:b/>
                <w:bCs/>
                <w:spacing w:val="15"/>
                <w:szCs w:val="21"/>
              </w:rPr>
              <w:t>位</w:t>
            </w:r>
            <w:r>
              <w:rPr>
                <w:b/>
                <w:bCs/>
                <w:spacing w:val="15"/>
                <w:szCs w:val="21"/>
              </w:rPr>
              <w:t xml:space="preserve"> </w:t>
            </w:r>
            <w:r>
              <w:rPr>
                <w:rFonts w:hint="eastAsia"/>
                <w:b/>
                <w:bCs/>
                <w:spacing w:val="15"/>
                <w:szCs w:val="21"/>
              </w:rPr>
              <w:t>审</w:t>
            </w:r>
            <w:r>
              <w:rPr>
                <w:b/>
                <w:bCs/>
                <w:spacing w:val="15"/>
                <w:szCs w:val="21"/>
              </w:rPr>
              <w:t xml:space="preserve"> </w:t>
            </w:r>
            <w:r>
              <w:rPr>
                <w:rFonts w:hint="eastAsia"/>
                <w:b/>
                <w:bCs/>
                <w:spacing w:val="15"/>
                <w:szCs w:val="21"/>
              </w:rPr>
              <w:t>核</w:t>
            </w:r>
            <w:r>
              <w:rPr>
                <w:b/>
                <w:bCs/>
                <w:spacing w:val="15"/>
                <w:szCs w:val="21"/>
              </w:rPr>
              <w:t xml:space="preserve"> </w:t>
            </w:r>
            <w:r>
              <w:rPr>
                <w:rFonts w:hint="eastAsia"/>
                <w:b/>
                <w:bCs/>
                <w:spacing w:val="15"/>
                <w:szCs w:val="21"/>
              </w:rPr>
              <w:t>意</w:t>
            </w:r>
            <w:r>
              <w:rPr>
                <w:b/>
                <w:bCs/>
                <w:spacing w:val="15"/>
                <w:szCs w:val="21"/>
              </w:rPr>
              <w:t xml:space="preserve"> </w:t>
            </w:r>
            <w:r>
              <w:rPr>
                <w:rFonts w:hint="eastAsia"/>
                <w:b/>
                <w:bCs/>
                <w:spacing w:val="15"/>
                <w:szCs w:val="21"/>
              </w:rPr>
              <w:t>见</w:t>
            </w:r>
          </w:p>
        </w:tc>
        <w:tc>
          <w:tcPr>
            <w:tcW w:w="2544" w:type="pct"/>
            <w:vAlign w:val="center"/>
          </w:tcPr>
          <w:p>
            <w:pPr>
              <w:pStyle w:val="5"/>
              <w:spacing w:line="500" w:lineRule="exact"/>
              <w:jc w:val="center"/>
              <w:rPr>
                <w:b/>
                <w:bCs/>
                <w:spacing w:val="15"/>
                <w:szCs w:val="21"/>
              </w:rPr>
            </w:pPr>
            <w:r>
              <w:rPr>
                <w:rFonts w:hint="eastAsia"/>
                <w:b/>
                <w:bCs/>
                <w:spacing w:val="15"/>
                <w:szCs w:val="21"/>
              </w:rPr>
              <w:t>项</w:t>
            </w:r>
            <w:r>
              <w:rPr>
                <w:b/>
                <w:bCs/>
                <w:spacing w:val="15"/>
                <w:szCs w:val="21"/>
              </w:rPr>
              <w:t xml:space="preserve"> </w:t>
            </w:r>
            <w:r>
              <w:rPr>
                <w:rFonts w:hint="eastAsia"/>
                <w:b/>
                <w:bCs/>
                <w:spacing w:val="15"/>
                <w:szCs w:val="21"/>
              </w:rPr>
              <w:t>目</w:t>
            </w:r>
            <w:r>
              <w:rPr>
                <w:b/>
                <w:bCs/>
                <w:spacing w:val="15"/>
                <w:szCs w:val="21"/>
              </w:rPr>
              <w:t xml:space="preserve"> </w:t>
            </w:r>
            <w:r>
              <w:rPr>
                <w:rFonts w:hint="eastAsia"/>
                <w:b/>
                <w:bCs/>
                <w:spacing w:val="15"/>
                <w:szCs w:val="21"/>
              </w:rPr>
              <w:t>合</w:t>
            </w:r>
            <w:r>
              <w:rPr>
                <w:b/>
                <w:bCs/>
                <w:spacing w:val="15"/>
                <w:szCs w:val="21"/>
              </w:rPr>
              <w:t xml:space="preserve"> </w:t>
            </w:r>
            <w:r>
              <w:rPr>
                <w:rFonts w:hint="eastAsia"/>
                <w:b/>
                <w:bCs/>
                <w:spacing w:val="15"/>
                <w:szCs w:val="21"/>
              </w:rPr>
              <w:t>作</w:t>
            </w:r>
            <w:r>
              <w:rPr>
                <w:b/>
                <w:bCs/>
                <w:spacing w:val="15"/>
                <w:szCs w:val="21"/>
              </w:rPr>
              <w:t xml:space="preserve"> </w:t>
            </w:r>
            <w:r>
              <w:rPr>
                <w:rFonts w:hint="eastAsia"/>
                <w:b/>
                <w:bCs/>
                <w:spacing w:val="15"/>
                <w:szCs w:val="21"/>
              </w:rPr>
              <w:t>单</w:t>
            </w:r>
            <w:r>
              <w:rPr>
                <w:b/>
                <w:bCs/>
                <w:spacing w:val="15"/>
                <w:szCs w:val="21"/>
              </w:rPr>
              <w:t xml:space="preserve"> </w:t>
            </w:r>
            <w:r>
              <w:rPr>
                <w:rFonts w:hint="eastAsia"/>
                <w:b/>
                <w:bCs/>
                <w:spacing w:val="15"/>
                <w:szCs w:val="21"/>
              </w:rPr>
              <w:t>位</w:t>
            </w:r>
            <w:r>
              <w:rPr>
                <w:b/>
                <w:bCs/>
                <w:spacing w:val="15"/>
                <w:szCs w:val="21"/>
              </w:rPr>
              <w:t xml:space="preserve"> </w:t>
            </w:r>
            <w:r>
              <w:rPr>
                <w:rFonts w:hint="eastAsia"/>
                <w:b/>
                <w:bCs/>
                <w:spacing w:val="15"/>
                <w:szCs w:val="21"/>
              </w:rPr>
              <w:t>意</w:t>
            </w:r>
            <w:r>
              <w:rPr>
                <w:b/>
                <w:bCs/>
                <w:spacing w:val="15"/>
                <w:szCs w:val="21"/>
              </w:rPr>
              <w:t xml:space="preserve"> </w:t>
            </w:r>
            <w:r>
              <w:rPr>
                <w:rFonts w:hint="eastAsia"/>
                <w:b/>
                <w:bCs/>
                <w:spacing w:val="15"/>
                <w:szCs w:val="21"/>
              </w:rPr>
              <w:t>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05" w:hRule="atLeast"/>
        </w:trPr>
        <w:tc>
          <w:tcPr>
            <w:tcW w:w="2455" w:type="pct"/>
          </w:tcPr>
          <w:p>
            <w:pPr>
              <w:pStyle w:val="5"/>
              <w:spacing w:line="500" w:lineRule="exact"/>
              <w:ind w:firstLine="926" w:firstLineChars="343"/>
              <w:jc w:val="both"/>
              <w:rPr>
                <w:spacing w:val="15"/>
                <w:szCs w:val="21"/>
              </w:rPr>
            </w:pPr>
          </w:p>
          <w:p>
            <w:pPr>
              <w:pStyle w:val="5"/>
              <w:spacing w:line="500" w:lineRule="exact"/>
              <w:ind w:firstLine="926" w:firstLineChars="343"/>
              <w:jc w:val="both"/>
              <w:rPr>
                <w:spacing w:val="15"/>
                <w:szCs w:val="21"/>
              </w:rPr>
            </w:pPr>
          </w:p>
          <w:p>
            <w:pPr>
              <w:pStyle w:val="5"/>
              <w:spacing w:line="500" w:lineRule="exact"/>
              <w:ind w:firstLine="926" w:firstLineChars="343"/>
              <w:jc w:val="both"/>
              <w:rPr>
                <w:spacing w:val="15"/>
                <w:szCs w:val="21"/>
              </w:rPr>
            </w:pPr>
          </w:p>
          <w:p>
            <w:pPr>
              <w:pStyle w:val="5"/>
              <w:spacing w:line="500" w:lineRule="exact"/>
              <w:ind w:firstLine="405" w:firstLineChars="150"/>
              <w:jc w:val="both"/>
              <w:rPr>
                <w:spacing w:val="15"/>
                <w:szCs w:val="21"/>
              </w:rPr>
            </w:pPr>
            <w:r>
              <w:rPr>
                <w:rFonts w:hint="eastAsia"/>
                <w:spacing w:val="15"/>
                <w:szCs w:val="21"/>
              </w:rPr>
              <w:t xml:space="preserve">领导签字： </w:t>
            </w:r>
          </w:p>
          <w:p>
            <w:pPr>
              <w:pStyle w:val="5"/>
              <w:spacing w:line="500" w:lineRule="exact"/>
              <w:ind w:firstLine="405" w:firstLineChars="150"/>
              <w:jc w:val="both"/>
              <w:rPr>
                <w:spacing w:val="15"/>
                <w:szCs w:val="21"/>
              </w:rPr>
            </w:pPr>
            <w:r>
              <w:rPr>
                <w:rFonts w:hint="eastAsia"/>
                <w:spacing w:val="15"/>
                <w:szCs w:val="21"/>
              </w:rPr>
              <w:t>单位盖章:</w:t>
            </w:r>
            <w:r>
              <w:rPr>
                <w:spacing w:val="15"/>
                <w:szCs w:val="21"/>
              </w:rPr>
              <w:t xml:space="preserve"> </w:t>
            </w:r>
          </w:p>
          <w:p>
            <w:pPr>
              <w:pStyle w:val="5"/>
              <w:spacing w:line="500" w:lineRule="exact"/>
              <w:ind w:right="482" w:firstLine="1350" w:firstLineChars="500"/>
              <w:jc w:val="both"/>
              <w:rPr>
                <w:spacing w:val="15"/>
                <w:szCs w:val="21"/>
              </w:rPr>
            </w:pPr>
          </w:p>
          <w:p>
            <w:pPr>
              <w:pStyle w:val="5"/>
              <w:spacing w:line="500" w:lineRule="exact"/>
              <w:ind w:right="482" w:firstLine="1350" w:firstLineChars="500"/>
              <w:jc w:val="both"/>
              <w:rPr>
                <w:spacing w:val="15"/>
                <w:szCs w:val="21"/>
              </w:rPr>
            </w:pPr>
          </w:p>
          <w:p>
            <w:pPr>
              <w:pStyle w:val="5"/>
              <w:spacing w:line="500" w:lineRule="exact"/>
              <w:ind w:right="482"/>
              <w:jc w:val="center"/>
              <w:rPr>
                <w:spacing w:val="15"/>
                <w:szCs w:val="21"/>
              </w:rPr>
            </w:pPr>
            <w:r>
              <w:rPr>
                <w:rFonts w:hint="eastAsia"/>
                <w:spacing w:val="15"/>
                <w:szCs w:val="21"/>
              </w:rPr>
              <w:t xml:space="preserve"> </w:t>
            </w:r>
            <w:r>
              <w:rPr>
                <w:spacing w:val="15"/>
                <w:szCs w:val="21"/>
              </w:rPr>
              <w:t xml:space="preserve">     </w:t>
            </w:r>
            <w:r>
              <w:rPr>
                <w:rFonts w:hint="eastAsia"/>
                <w:spacing w:val="15"/>
                <w:szCs w:val="21"/>
              </w:rPr>
              <w:t xml:space="preserve">年 </w:t>
            </w:r>
            <w:r>
              <w:rPr>
                <w:spacing w:val="15"/>
                <w:szCs w:val="21"/>
              </w:rPr>
              <w:t xml:space="preserve">  </w:t>
            </w:r>
            <w:r>
              <w:rPr>
                <w:rFonts w:hint="eastAsia"/>
                <w:spacing w:val="15"/>
                <w:szCs w:val="21"/>
              </w:rPr>
              <w:t>月</w:t>
            </w:r>
            <w:r>
              <w:rPr>
                <w:spacing w:val="15"/>
                <w:szCs w:val="21"/>
              </w:rPr>
              <w:t xml:space="preserve">  </w:t>
            </w:r>
            <w:r>
              <w:rPr>
                <w:rFonts w:hint="eastAsia"/>
                <w:spacing w:val="15"/>
                <w:szCs w:val="21"/>
              </w:rPr>
              <w:t>日</w:t>
            </w:r>
          </w:p>
        </w:tc>
        <w:tc>
          <w:tcPr>
            <w:tcW w:w="2544" w:type="pct"/>
          </w:tcPr>
          <w:p>
            <w:pPr>
              <w:pStyle w:val="5"/>
              <w:spacing w:line="500" w:lineRule="exact"/>
              <w:ind w:right="482" w:firstLine="675" w:firstLineChars="250"/>
              <w:jc w:val="both"/>
              <w:rPr>
                <w:spacing w:val="15"/>
                <w:szCs w:val="21"/>
              </w:rPr>
            </w:pPr>
          </w:p>
          <w:p>
            <w:pPr>
              <w:pStyle w:val="5"/>
              <w:spacing w:line="500" w:lineRule="exact"/>
              <w:ind w:right="482" w:firstLine="502"/>
              <w:jc w:val="both"/>
              <w:rPr>
                <w:spacing w:val="15"/>
                <w:szCs w:val="21"/>
              </w:rPr>
            </w:pPr>
          </w:p>
          <w:p>
            <w:pPr>
              <w:pStyle w:val="5"/>
              <w:spacing w:line="500" w:lineRule="exact"/>
              <w:ind w:right="482" w:firstLine="502"/>
              <w:jc w:val="both"/>
              <w:rPr>
                <w:spacing w:val="15"/>
                <w:szCs w:val="21"/>
              </w:rPr>
            </w:pPr>
          </w:p>
          <w:p>
            <w:pPr>
              <w:pStyle w:val="5"/>
              <w:spacing w:line="500" w:lineRule="exact"/>
              <w:ind w:right="482" w:firstLine="540" w:firstLineChars="200"/>
              <w:jc w:val="both"/>
              <w:rPr>
                <w:spacing w:val="15"/>
                <w:szCs w:val="21"/>
              </w:rPr>
            </w:pPr>
            <w:r>
              <w:rPr>
                <w:rFonts w:hint="eastAsia"/>
                <w:spacing w:val="15"/>
                <w:szCs w:val="21"/>
              </w:rPr>
              <w:t xml:space="preserve">领导签字：     </w:t>
            </w:r>
          </w:p>
          <w:p>
            <w:pPr>
              <w:pStyle w:val="5"/>
              <w:spacing w:line="500" w:lineRule="exact"/>
              <w:ind w:right="482" w:firstLine="540" w:firstLineChars="200"/>
              <w:jc w:val="both"/>
              <w:rPr>
                <w:spacing w:val="15"/>
                <w:szCs w:val="21"/>
              </w:rPr>
            </w:pPr>
            <w:r>
              <w:rPr>
                <w:rFonts w:hint="eastAsia"/>
                <w:spacing w:val="15"/>
                <w:szCs w:val="21"/>
              </w:rPr>
              <w:t>单位盖章:</w:t>
            </w:r>
          </w:p>
          <w:p>
            <w:pPr>
              <w:pStyle w:val="5"/>
              <w:spacing w:line="500" w:lineRule="exact"/>
              <w:ind w:right="482" w:firstLine="540" w:firstLineChars="200"/>
              <w:jc w:val="both"/>
              <w:rPr>
                <w:spacing w:val="15"/>
                <w:szCs w:val="21"/>
              </w:rPr>
            </w:pPr>
          </w:p>
          <w:p>
            <w:pPr>
              <w:pStyle w:val="5"/>
              <w:spacing w:line="500" w:lineRule="exact"/>
              <w:ind w:right="482" w:firstLine="2295" w:firstLineChars="850"/>
              <w:jc w:val="both"/>
              <w:rPr>
                <w:spacing w:val="15"/>
                <w:szCs w:val="21"/>
              </w:rPr>
            </w:pPr>
          </w:p>
          <w:p>
            <w:pPr>
              <w:pStyle w:val="5"/>
              <w:tabs>
                <w:tab w:val="left" w:pos="1326"/>
                <w:tab w:val="center" w:pos="2044"/>
              </w:tabs>
              <w:spacing w:line="500" w:lineRule="exact"/>
              <w:ind w:right="482"/>
              <w:rPr>
                <w:spacing w:val="15"/>
                <w:szCs w:val="21"/>
              </w:rPr>
            </w:pPr>
            <w:r>
              <w:rPr>
                <w:rFonts w:hint="eastAsia"/>
                <w:spacing w:val="15"/>
                <w:szCs w:val="21"/>
              </w:rPr>
              <w:tab/>
            </w:r>
            <w:r>
              <w:rPr>
                <w:rFonts w:hint="eastAsia"/>
                <w:spacing w:val="15"/>
                <w:szCs w:val="21"/>
              </w:rPr>
              <w:t xml:space="preserve"> </w:t>
            </w:r>
            <w:r>
              <w:rPr>
                <w:rFonts w:hint="eastAsia"/>
                <w:spacing w:val="15"/>
                <w:szCs w:val="21"/>
              </w:rPr>
              <w:tab/>
            </w:r>
            <w:r>
              <w:rPr>
                <w:rFonts w:hint="eastAsia"/>
                <w:spacing w:val="15"/>
                <w:szCs w:val="21"/>
              </w:rPr>
              <w:t xml:space="preserve"> 年</w:t>
            </w:r>
            <w:r>
              <w:rPr>
                <w:spacing w:val="15"/>
                <w:szCs w:val="21"/>
              </w:rPr>
              <w:t xml:space="preserve"> </w:t>
            </w:r>
            <w:r>
              <w:rPr>
                <w:rFonts w:hint="eastAsia"/>
                <w:spacing w:val="15"/>
                <w:szCs w:val="21"/>
              </w:rPr>
              <w:t xml:space="preserve">  月 </w:t>
            </w:r>
            <w:r>
              <w:rPr>
                <w:spacing w:val="15"/>
                <w:szCs w:val="21"/>
              </w:rPr>
              <w:t xml:space="preserve">  </w:t>
            </w:r>
            <w:r>
              <w:rPr>
                <w:rFonts w:hint="eastAsia"/>
                <w:spacing w:val="15"/>
                <w:szCs w:val="21"/>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5" w:hRule="atLeast"/>
        </w:trPr>
        <w:tc>
          <w:tcPr>
            <w:tcW w:w="2455" w:type="pct"/>
            <w:vAlign w:val="center"/>
          </w:tcPr>
          <w:p>
            <w:pPr>
              <w:pStyle w:val="5"/>
              <w:wordWrap w:val="0"/>
              <w:spacing w:line="360" w:lineRule="auto"/>
              <w:jc w:val="center"/>
              <w:rPr>
                <w:b/>
                <w:bCs/>
                <w:spacing w:val="15"/>
                <w:szCs w:val="21"/>
              </w:rPr>
            </w:pPr>
            <w:r>
              <w:rPr>
                <w:rFonts w:hint="eastAsia"/>
                <w:b/>
                <w:bCs/>
                <w:spacing w:val="15"/>
                <w:szCs w:val="21"/>
              </w:rPr>
              <w:t>自贡市医学大数据与人工智能</w:t>
            </w:r>
          </w:p>
          <w:p>
            <w:pPr>
              <w:pStyle w:val="5"/>
              <w:wordWrap w:val="0"/>
              <w:spacing w:line="360" w:lineRule="auto"/>
              <w:jc w:val="center"/>
              <w:rPr>
                <w:b/>
                <w:bCs/>
                <w:spacing w:val="15"/>
                <w:szCs w:val="21"/>
              </w:rPr>
            </w:pPr>
            <w:r>
              <w:rPr>
                <w:rFonts w:hint="eastAsia"/>
                <w:b/>
                <w:bCs/>
                <w:spacing w:val="15"/>
                <w:szCs w:val="21"/>
              </w:rPr>
              <w:t>研究院意见</w:t>
            </w:r>
          </w:p>
        </w:tc>
        <w:tc>
          <w:tcPr>
            <w:tcW w:w="2544" w:type="pct"/>
            <w:vAlign w:val="center"/>
          </w:tcPr>
          <w:p>
            <w:pPr>
              <w:pStyle w:val="5"/>
              <w:wordWrap w:val="0"/>
              <w:spacing w:line="500" w:lineRule="exact"/>
              <w:jc w:val="center"/>
              <w:rPr>
                <w:b/>
                <w:bCs/>
                <w:spacing w:val="15"/>
                <w:szCs w:val="21"/>
              </w:rPr>
            </w:pPr>
            <w:r>
              <w:rPr>
                <w:rFonts w:hint="eastAsia"/>
                <w:b/>
                <w:bCs/>
                <w:spacing w:val="15"/>
                <w:szCs w:val="21"/>
              </w:rPr>
              <w:t>自贡市科学技术局意见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70" w:hRule="atLeast"/>
        </w:trPr>
        <w:tc>
          <w:tcPr>
            <w:tcW w:w="2455" w:type="pct"/>
            <w:vAlign w:val="center"/>
          </w:tcPr>
          <w:p>
            <w:pPr>
              <w:pStyle w:val="5"/>
              <w:tabs>
                <w:tab w:val="left" w:pos="6083"/>
              </w:tabs>
              <w:wordWrap w:val="0"/>
              <w:spacing w:line="500" w:lineRule="exact"/>
              <w:jc w:val="both"/>
              <w:rPr>
                <w:rFonts w:ascii="Times New Roman" w:hAnsi="Times New Roman"/>
                <w:spacing w:val="15"/>
                <w:kern w:val="2"/>
                <w:szCs w:val="21"/>
              </w:rPr>
            </w:pPr>
          </w:p>
          <w:p>
            <w:pPr>
              <w:pStyle w:val="5"/>
              <w:tabs>
                <w:tab w:val="left" w:pos="6083"/>
              </w:tabs>
              <w:wordWrap w:val="0"/>
              <w:spacing w:line="500" w:lineRule="exact"/>
              <w:jc w:val="both"/>
              <w:rPr>
                <w:rFonts w:ascii="Times New Roman" w:hAnsi="Times New Roman"/>
                <w:spacing w:val="15"/>
                <w:kern w:val="2"/>
                <w:szCs w:val="21"/>
              </w:rPr>
            </w:pPr>
          </w:p>
          <w:p>
            <w:pPr>
              <w:pStyle w:val="5"/>
              <w:tabs>
                <w:tab w:val="left" w:pos="6083"/>
              </w:tabs>
              <w:wordWrap w:val="0"/>
              <w:spacing w:line="500" w:lineRule="exact"/>
              <w:jc w:val="both"/>
              <w:rPr>
                <w:rFonts w:ascii="Times New Roman" w:hAnsi="Times New Roman"/>
                <w:spacing w:val="15"/>
                <w:kern w:val="2"/>
                <w:szCs w:val="21"/>
              </w:rPr>
            </w:pPr>
          </w:p>
          <w:p>
            <w:pPr>
              <w:pStyle w:val="5"/>
              <w:spacing w:line="500" w:lineRule="exact"/>
              <w:ind w:firstLine="405" w:firstLineChars="150"/>
              <w:jc w:val="both"/>
              <w:rPr>
                <w:spacing w:val="15"/>
                <w:szCs w:val="21"/>
              </w:rPr>
            </w:pPr>
            <w:r>
              <w:rPr>
                <w:rFonts w:hint="eastAsia"/>
                <w:spacing w:val="15"/>
                <w:szCs w:val="21"/>
              </w:rPr>
              <w:t xml:space="preserve">领导签字： </w:t>
            </w:r>
          </w:p>
          <w:p>
            <w:pPr>
              <w:pStyle w:val="5"/>
              <w:spacing w:line="500" w:lineRule="exact"/>
              <w:ind w:firstLine="405" w:firstLineChars="150"/>
              <w:jc w:val="both"/>
              <w:rPr>
                <w:spacing w:val="15"/>
                <w:szCs w:val="21"/>
              </w:rPr>
            </w:pPr>
            <w:r>
              <w:rPr>
                <w:rFonts w:hint="eastAsia"/>
                <w:spacing w:val="15"/>
                <w:szCs w:val="21"/>
              </w:rPr>
              <w:t>单位盖章:</w:t>
            </w:r>
          </w:p>
          <w:p>
            <w:pPr>
              <w:wordWrap w:val="0"/>
              <w:spacing w:line="500" w:lineRule="exact"/>
              <w:ind w:firstLine="2295" w:firstLineChars="850"/>
              <w:rPr>
                <w:spacing w:val="15"/>
                <w:sz w:val="24"/>
                <w:szCs w:val="21"/>
              </w:rPr>
            </w:pPr>
          </w:p>
          <w:p>
            <w:pPr>
              <w:wordWrap w:val="0"/>
              <w:spacing w:line="500" w:lineRule="exact"/>
              <w:ind w:firstLine="1620" w:firstLineChars="600"/>
              <w:rPr>
                <w:spacing w:val="15"/>
                <w:sz w:val="24"/>
                <w:szCs w:val="21"/>
              </w:rPr>
            </w:pPr>
          </w:p>
          <w:p>
            <w:pPr>
              <w:wordWrap w:val="0"/>
              <w:spacing w:line="500" w:lineRule="exact"/>
              <w:ind w:firstLine="1620" w:firstLineChars="600"/>
              <w:rPr>
                <w:spacing w:val="15"/>
                <w:sz w:val="24"/>
                <w:szCs w:val="21"/>
              </w:rPr>
            </w:pPr>
            <w:r>
              <w:rPr>
                <w:rFonts w:hint="eastAsia"/>
                <w:spacing w:val="15"/>
                <w:sz w:val="24"/>
                <w:szCs w:val="21"/>
              </w:rPr>
              <w:t xml:space="preserve">年  </w:t>
            </w:r>
            <w:r>
              <w:rPr>
                <w:spacing w:val="15"/>
                <w:sz w:val="24"/>
                <w:szCs w:val="21"/>
              </w:rPr>
              <w:t xml:space="preserve"> </w:t>
            </w:r>
            <w:r>
              <w:rPr>
                <w:rFonts w:hint="eastAsia"/>
                <w:spacing w:val="15"/>
                <w:sz w:val="24"/>
                <w:szCs w:val="21"/>
              </w:rPr>
              <w:t>月</w:t>
            </w:r>
            <w:r>
              <w:rPr>
                <w:spacing w:val="15"/>
                <w:sz w:val="24"/>
                <w:szCs w:val="21"/>
              </w:rPr>
              <w:t xml:space="preserve">  </w:t>
            </w:r>
            <w:r>
              <w:rPr>
                <w:rFonts w:hint="eastAsia"/>
                <w:spacing w:val="15"/>
                <w:sz w:val="24"/>
                <w:szCs w:val="21"/>
              </w:rPr>
              <w:t>日</w:t>
            </w:r>
          </w:p>
        </w:tc>
        <w:tc>
          <w:tcPr>
            <w:tcW w:w="2544" w:type="pct"/>
          </w:tcPr>
          <w:p>
            <w:pPr>
              <w:pStyle w:val="5"/>
              <w:tabs>
                <w:tab w:val="left" w:pos="6083"/>
              </w:tabs>
              <w:wordWrap w:val="0"/>
              <w:spacing w:line="500" w:lineRule="exact"/>
              <w:ind w:firstLine="540" w:firstLineChars="200"/>
              <w:rPr>
                <w:spacing w:val="15"/>
                <w:szCs w:val="21"/>
              </w:rPr>
            </w:pPr>
          </w:p>
          <w:p>
            <w:pPr>
              <w:pStyle w:val="5"/>
              <w:tabs>
                <w:tab w:val="left" w:pos="6083"/>
              </w:tabs>
              <w:wordWrap w:val="0"/>
              <w:spacing w:line="500" w:lineRule="exact"/>
              <w:rPr>
                <w:spacing w:val="15"/>
                <w:szCs w:val="21"/>
              </w:rPr>
            </w:pPr>
          </w:p>
          <w:p>
            <w:pPr>
              <w:pStyle w:val="5"/>
              <w:tabs>
                <w:tab w:val="left" w:pos="6083"/>
              </w:tabs>
              <w:wordWrap w:val="0"/>
              <w:spacing w:line="500" w:lineRule="exact"/>
              <w:rPr>
                <w:spacing w:val="15"/>
                <w:szCs w:val="21"/>
              </w:rPr>
            </w:pPr>
          </w:p>
          <w:p>
            <w:pPr>
              <w:pStyle w:val="5"/>
              <w:spacing w:line="500" w:lineRule="exact"/>
              <w:ind w:right="482" w:firstLine="540" w:firstLineChars="200"/>
              <w:jc w:val="both"/>
              <w:rPr>
                <w:spacing w:val="15"/>
                <w:szCs w:val="21"/>
              </w:rPr>
            </w:pPr>
            <w:r>
              <w:rPr>
                <w:rFonts w:hint="eastAsia"/>
                <w:spacing w:val="15"/>
                <w:szCs w:val="21"/>
              </w:rPr>
              <w:t xml:space="preserve">领导签字：     </w:t>
            </w:r>
          </w:p>
          <w:p>
            <w:pPr>
              <w:pStyle w:val="5"/>
              <w:spacing w:line="500" w:lineRule="exact"/>
              <w:ind w:right="482" w:firstLine="540" w:firstLineChars="200"/>
              <w:jc w:val="both"/>
              <w:rPr>
                <w:spacing w:val="15"/>
                <w:szCs w:val="21"/>
              </w:rPr>
            </w:pPr>
            <w:r>
              <w:rPr>
                <w:rFonts w:hint="eastAsia"/>
                <w:spacing w:val="15"/>
                <w:szCs w:val="21"/>
              </w:rPr>
              <w:t>单位盖章:</w:t>
            </w:r>
          </w:p>
          <w:p>
            <w:pPr>
              <w:pStyle w:val="5"/>
              <w:tabs>
                <w:tab w:val="left" w:pos="6083"/>
              </w:tabs>
              <w:wordWrap w:val="0"/>
              <w:spacing w:line="500" w:lineRule="exact"/>
              <w:rPr>
                <w:spacing w:val="15"/>
                <w:szCs w:val="21"/>
              </w:rPr>
            </w:pPr>
          </w:p>
          <w:p>
            <w:pPr>
              <w:wordWrap w:val="0"/>
              <w:spacing w:line="500" w:lineRule="exact"/>
              <w:ind w:firstLine="2160" w:firstLineChars="800"/>
              <w:rPr>
                <w:spacing w:val="15"/>
                <w:sz w:val="24"/>
                <w:szCs w:val="21"/>
              </w:rPr>
            </w:pPr>
          </w:p>
          <w:p>
            <w:pPr>
              <w:pStyle w:val="2"/>
              <w:ind w:left="798" w:leftChars="380" w:firstLine="1080" w:firstLineChars="400"/>
              <w:rPr>
                <w:spacing w:val="15"/>
                <w:sz w:val="24"/>
              </w:rPr>
            </w:pPr>
            <w:r>
              <w:rPr>
                <w:rFonts w:hint="eastAsia"/>
                <w:spacing w:val="15"/>
                <w:sz w:val="24"/>
              </w:rPr>
              <w:t>年</w:t>
            </w:r>
            <w:r>
              <w:rPr>
                <w:spacing w:val="15"/>
                <w:sz w:val="24"/>
              </w:rPr>
              <w:t xml:space="preserve">   </w:t>
            </w:r>
            <w:r>
              <w:rPr>
                <w:rFonts w:hint="eastAsia"/>
                <w:spacing w:val="15"/>
                <w:sz w:val="24"/>
              </w:rPr>
              <w:t>月   日</w:t>
            </w:r>
          </w:p>
        </w:tc>
      </w:tr>
    </w:tbl>
    <w:p>
      <w:pPr>
        <w:adjustRightInd w:val="0"/>
        <w:snapToGrid w:val="0"/>
        <w:spacing w:line="500" w:lineRule="exact"/>
        <w:ind w:left="567" w:leftChars="270" w:right="916" w:rightChars="436"/>
        <w:jc w:val="center"/>
        <w:rPr>
          <w:b/>
          <w:bCs/>
          <w:sz w:val="28"/>
          <w:szCs w:val="28"/>
        </w:rPr>
      </w:pPr>
    </w:p>
    <w:p>
      <w:pPr>
        <w:pStyle w:val="2"/>
        <w:ind w:left="1680"/>
        <w:rPr>
          <w:rFonts w:ascii="仿宋" w:hAnsi="仿宋" w:eastAsia="仿宋"/>
          <w:bCs/>
          <w:color w:val="000000" w:themeColor="text1"/>
          <w:sz w:val="32"/>
          <w:szCs w:val="32"/>
        </w:rPr>
      </w:pPr>
    </w:p>
    <w:sectPr>
      <w:headerReference r:id="rId3" w:type="default"/>
      <w:footerReference r:id="rId4" w:type="default"/>
      <w:pgSz w:w="11906" w:h="16838"/>
      <w:pgMar w:top="1474" w:right="1474" w:bottom="147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CB6C4C-7B5D-406C-B5DD-35088009B8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CC84686C-10BF-4B2B-9A6F-60A4E460351A}"/>
  </w:font>
  <w:font w:name="方正小标宋简体">
    <w:panose1 w:val="02000000000000000000"/>
    <w:charset w:val="86"/>
    <w:family w:val="script"/>
    <w:pitch w:val="default"/>
    <w:sig w:usb0="00000001" w:usb1="08000000" w:usb2="00000000" w:usb3="00000000" w:csb0="00040000" w:csb1="00000000"/>
    <w:embedRegular r:id="rId3" w:fontKey="{13628587-C413-462B-965C-A1938A5173E3}"/>
  </w:font>
  <w:font w:name="仿宋_GB2312">
    <w:altName w:val="仿宋"/>
    <w:panose1 w:val="00000000000000000000"/>
    <w:charset w:val="86"/>
    <w:family w:val="modern"/>
    <w:pitch w:val="default"/>
    <w:sig w:usb0="00000000" w:usb1="00000000" w:usb2="00000010" w:usb3="00000000" w:csb0="00040000" w:csb1="00000000"/>
    <w:embedRegular r:id="rId4" w:fontKey="{5DA8F389-EF71-4190-81DA-4A67CC4BF8CD}"/>
  </w:font>
  <w:font w:name="仿宋">
    <w:panose1 w:val="02010609060101010101"/>
    <w:charset w:val="86"/>
    <w:family w:val="auto"/>
    <w:pitch w:val="default"/>
    <w:sig w:usb0="800002BF" w:usb1="38CF7CFA" w:usb2="00000016" w:usb3="00000000" w:csb0="00040001" w:csb1="00000000"/>
    <w:embedRegular r:id="rId5" w:fontKey="{11CCB3F9-8738-406E-AB32-41DE40B0F01C}"/>
  </w:font>
  <w:font w:name="方正大标宋简体">
    <w:panose1 w:val="02000000000000000000"/>
    <w:charset w:val="86"/>
    <w:family w:val="auto"/>
    <w:pitch w:val="default"/>
    <w:sig w:usb0="A00002BF" w:usb1="184F6CFA" w:usb2="00000012" w:usb3="00000000" w:csb0="00040001" w:csb1="00000000"/>
    <w:embedRegular r:id="rId6" w:fontKey="{3D37D4D7-D6DC-4A99-84CA-AC76FF02F09E}"/>
  </w:font>
  <w:font w:name="楷体_GB2312">
    <w:altName w:val="楷体"/>
    <w:panose1 w:val="00000000000000000000"/>
    <w:charset w:val="86"/>
    <w:family w:val="modern"/>
    <w:pitch w:val="default"/>
    <w:sig w:usb0="00000000" w:usb1="00000000" w:usb2="00000010" w:usb3="00000000" w:csb0="00040000" w:csb1="00000000"/>
    <w:embedRegular r:id="rId7" w:fontKey="{E896F704-54E8-4A86-B6A0-6D25BAF9E96A}"/>
  </w:font>
  <w:font w:name="楷体">
    <w:panose1 w:val="02010609060101010101"/>
    <w:charset w:val="86"/>
    <w:family w:val="auto"/>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8" w:fontKey="{EA85BC0C-2360-4230-9671-2804282E171E}"/>
  </w:font>
  <w:font w:name="微软雅黑">
    <w:panose1 w:val="020B0503020204020204"/>
    <w:charset w:val="86"/>
    <w:family w:val="swiss"/>
    <w:pitch w:val="default"/>
    <w:sig w:usb0="80000287" w:usb1="2ACF3C50" w:usb2="00000016" w:usb3="00000000" w:csb0="0004001F" w:csb1="00000000"/>
    <w:embedRegular r:id="rId9" w:fontKey="{9908238F-9802-4234-B476-B8E280F68224}"/>
  </w:font>
  <w:font w:name="Sun ExtA">
    <w:altName w:val="Consolas"/>
    <w:panose1 w:val="00000000000000000000"/>
    <w:charset w:val="00"/>
    <w:family w:val="auto"/>
    <w:pitch w:val="default"/>
    <w:sig w:usb0="00000000" w:usb1="00000000" w:usb2="00000000" w:usb3="00000000" w:csb0="00000001" w:csb1="00000000"/>
  </w:font>
  <w:font w:name="Consolas">
    <w:panose1 w:val="020B0609020204030204"/>
    <w:charset w:val="00"/>
    <w:family w:val="auto"/>
    <w:pitch w:val="default"/>
    <w:sig w:usb0="E00006FF" w:usb1="0000FCFF" w:usb2="00000001"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9r1V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2vVWyQEAAJkDAAAOAAAAAAAAAAEAIAAAAB4BAABkcnMvZTJvRG9j&#10;LnhtbFBLBQYAAAAABgAGAFkBAABZBQAAAAA=&#10;">
          <v:path/>
          <v:fill on="f" focussize="0,0"/>
          <v:stroke on="f" joinstyle="miter"/>
          <v:imagedata o:title=""/>
          <o:lock v:ext="edit"/>
          <v:textbox inset="0mm,0mm,0mm,0mm" style="mso-fit-shape-to-text:t;">
            <w:txbxContent>
              <w:p>
                <w:pPr>
                  <w:pStyle w:val="3"/>
                </w:pPr>
                <w:r>
                  <w:fldChar w:fldCharType="begin"/>
                </w:r>
                <w:r>
                  <w:instrText xml:space="preserve"> PAGE  \* MERGEFORMAT </w:instrText>
                </w:r>
                <w:r>
                  <w:fldChar w:fldCharType="separate"/>
                </w:r>
                <w:r>
                  <w:t>14</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zM3NTNkMTYwNmQ4OTg3OTVmYWQwZGUwOWU2NGYzODkifQ=="/>
  </w:docVars>
  <w:rsids>
    <w:rsidRoot w:val="004C4995"/>
    <w:rsid w:val="00002B2A"/>
    <w:rsid w:val="00012B4B"/>
    <w:rsid w:val="00047B29"/>
    <w:rsid w:val="00050D90"/>
    <w:rsid w:val="000731AF"/>
    <w:rsid w:val="0009687F"/>
    <w:rsid w:val="000A5E6F"/>
    <w:rsid w:val="000B26A0"/>
    <w:rsid w:val="000E5F54"/>
    <w:rsid w:val="000F3F38"/>
    <w:rsid w:val="00116194"/>
    <w:rsid w:val="00116947"/>
    <w:rsid w:val="001204FA"/>
    <w:rsid w:val="00147D84"/>
    <w:rsid w:val="00173CFE"/>
    <w:rsid w:val="00185F5A"/>
    <w:rsid w:val="00194BCA"/>
    <w:rsid w:val="001A3215"/>
    <w:rsid w:val="001C17BA"/>
    <w:rsid w:val="001D0B53"/>
    <w:rsid w:val="001F442B"/>
    <w:rsid w:val="0020206B"/>
    <w:rsid w:val="00207601"/>
    <w:rsid w:val="002119B0"/>
    <w:rsid w:val="002202DC"/>
    <w:rsid w:val="002206A5"/>
    <w:rsid w:val="00245895"/>
    <w:rsid w:val="00250B69"/>
    <w:rsid w:val="002540DC"/>
    <w:rsid w:val="002561AB"/>
    <w:rsid w:val="002774EF"/>
    <w:rsid w:val="002A37B9"/>
    <w:rsid w:val="002C5DB9"/>
    <w:rsid w:val="002D72F7"/>
    <w:rsid w:val="002D7891"/>
    <w:rsid w:val="002E1BFE"/>
    <w:rsid w:val="002E3CD3"/>
    <w:rsid w:val="002F22BE"/>
    <w:rsid w:val="00356EE0"/>
    <w:rsid w:val="00361139"/>
    <w:rsid w:val="00365A92"/>
    <w:rsid w:val="00381AEE"/>
    <w:rsid w:val="00391DEF"/>
    <w:rsid w:val="003A02C8"/>
    <w:rsid w:val="003A6737"/>
    <w:rsid w:val="003B79B7"/>
    <w:rsid w:val="003C1113"/>
    <w:rsid w:val="003D0F6E"/>
    <w:rsid w:val="003E7455"/>
    <w:rsid w:val="003E7825"/>
    <w:rsid w:val="00433D9C"/>
    <w:rsid w:val="0045058F"/>
    <w:rsid w:val="0047140E"/>
    <w:rsid w:val="004843E3"/>
    <w:rsid w:val="004915C8"/>
    <w:rsid w:val="0049494B"/>
    <w:rsid w:val="004A6094"/>
    <w:rsid w:val="004B654E"/>
    <w:rsid w:val="004C4995"/>
    <w:rsid w:val="004D3159"/>
    <w:rsid w:val="004E5DEF"/>
    <w:rsid w:val="004E7615"/>
    <w:rsid w:val="00523777"/>
    <w:rsid w:val="00526ACE"/>
    <w:rsid w:val="00527BB5"/>
    <w:rsid w:val="005449B8"/>
    <w:rsid w:val="005601FB"/>
    <w:rsid w:val="00582B9B"/>
    <w:rsid w:val="005B1E48"/>
    <w:rsid w:val="005E56A5"/>
    <w:rsid w:val="0062286B"/>
    <w:rsid w:val="00625000"/>
    <w:rsid w:val="006325FC"/>
    <w:rsid w:val="00653E0D"/>
    <w:rsid w:val="00673D87"/>
    <w:rsid w:val="006D2BDB"/>
    <w:rsid w:val="006E7CB0"/>
    <w:rsid w:val="0074613B"/>
    <w:rsid w:val="0078724F"/>
    <w:rsid w:val="007A3107"/>
    <w:rsid w:val="0080382B"/>
    <w:rsid w:val="00835404"/>
    <w:rsid w:val="00840F20"/>
    <w:rsid w:val="00846CA8"/>
    <w:rsid w:val="008872C8"/>
    <w:rsid w:val="008B6984"/>
    <w:rsid w:val="008C0B31"/>
    <w:rsid w:val="008F5448"/>
    <w:rsid w:val="00912C44"/>
    <w:rsid w:val="00922F8F"/>
    <w:rsid w:val="00952603"/>
    <w:rsid w:val="00971262"/>
    <w:rsid w:val="00972C7E"/>
    <w:rsid w:val="009B0D38"/>
    <w:rsid w:val="009B6F74"/>
    <w:rsid w:val="009D0F9A"/>
    <w:rsid w:val="009D215B"/>
    <w:rsid w:val="00A0281F"/>
    <w:rsid w:val="00A25793"/>
    <w:rsid w:val="00A42D22"/>
    <w:rsid w:val="00A45605"/>
    <w:rsid w:val="00A757D3"/>
    <w:rsid w:val="00AA3269"/>
    <w:rsid w:val="00AC46C2"/>
    <w:rsid w:val="00AD2019"/>
    <w:rsid w:val="00B448B0"/>
    <w:rsid w:val="00B57843"/>
    <w:rsid w:val="00B85D61"/>
    <w:rsid w:val="00B869E6"/>
    <w:rsid w:val="00BA2829"/>
    <w:rsid w:val="00BA72B0"/>
    <w:rsid w:val="00BB7786"/>
    <w:rsid w:val="00BC01C2"/>
    <w:rsid w:val="00C06C32"/>
    <w:rsid w:val="00C3271C"/>
    <w:rsid w:val="00C338AE"/>
    <w:rsid w:val="00C44435"/>
    <w:rsid w:val="00C46817"/>
    <w:rsid w:val="00C81445"/>
    <w:rsid w:val="00CD107B"/>
    <w:rsid w:val="00CD77FD"/>
    <w:rsid w:val="00CF17E4"/>
    <w:rsid w:val="00D12704"/>
    <w:rsid w:val="00D34C2F"/>
    <w:rsid w:val="00D56B1B"/>
    <w:rsid w:val="00D76860"/>
    <w:rsid w:val="00D85EF2"/>
    <w:rsid w:val="00D92593"/>
    <w:rsid w:val="00DA6B14"/>
    <w:rsid w:val="00DC3B7D"/>
    <w:rsid w:val="00DE1AFD"/>
    <w:rsid w:val="00E0015D"/>
    <w:rsid w:val="00E3608A"/>
    <w:rsid w:val="00E36269"/>
    <w:rsid w:val="00E50A56"/>
    <w:rsid w:val="00E83B68"/>
    <w:rsid w:val="00E8613B"/>
    <w:rsid w:val="00EC02C5"/>
    <w:rsid w:val="00EC64E1"/>
    <w:rsid w:val="00EC7902"/>
    <w:rsid w:val="00EE6960"/>
    <w:rsid w:val="00EF23CC"/>
    <w:rsid w:val="00F25121"/>
    <w:rsid w:val="00F27DF2"/>
    <w:rsid w:val="00F30A9A"/>
    <w:rsid w:val="00F35FA5"/>
    <w:rsid w:val="00F508E4"/>
    <w:rsid w:val="00F54E84"/>
    <w:rsid w:val="00F64668"/>
    <w:rsid w:val="00F759A9"/>
    <w:rsid w:val="00FA584A"/>
    <w:rsid w:val="00FA7E21"/>
    <w:rsid w:val="00FB0070"/>
    <w:rsid w:val="00FB0846"/>
    <w:rsid w:val="00FB6FB6"/>
    <w:rsid w:val="00FD17A7"/>
    <w:rsid w:val="00FD3D2F"/>
    <w:rsid w:val="07F76A43"/>
    <w:rsid w:val="0B187BFF"/>
    <w:rsid w:val="136E4799"/>
    <w:rsid w:val="16040682"/>
    <w:rsid w:val="1A0D1553"/>
    <w:rsid w:val="1C42196F"/>
    <w:rsid w:val="25283823"/>
    <w:rsid w:val="2F075DD7"/>
    <w:rsid w:val="2FD60B68"/>
    <w:rsid w:val="30B15DD3"/>
    <w:rsid w:val="310E0E7D"/>
    <w:rsid w:val="436E2DAE"/>
    <w:rsid w:val="51767E36"/>
    <w:rsid w:val="524D05CE"/>
    <w:rsid w:val="52885F84"/>
    <w:rsid w:val="53373E0C"/>
    <w:rsid w:val="54C13CD6"/>
    <w:rsid w:val="555322A3"/>
    <w:rsid w:val="571F3BBD"/>
    <w:rsid w:val="59373EC9"/>
    <w:rsid w:val="5B731B4C"/>
    <w:rsid w:val="5C3B25A6"/>
    <w:rsid w:val="696077C1"/>
    <w:rsid w:val="6B2659FE"/>
    <w:rsid w:val="6F0955E0"/>
    <w:rsid w:val="705931BC"/>
    <w:rsid w:val="7128436B"/>
    <w:rsid w:val="758149D2"/>
    <w:rsid w:val="77D61E53"/>
    <w:rsid w:val="77F52A8F"/>
    <w:rsid w:val="7F707679"/>
    <w:rsid w:val="EFDB60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qFormat="1" w:uiPriority="99" w:semiHidden="0"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index 5"/>
    <w:basedOn w:val="1"/>
    <w:next w:val="1"/>
    <w:unhideWhenUsed/>
    <w:qFormat/>
    <w:uiPriority w:val="99"/>
    <w:pPr>
      <w:spacing w:before="100" w:beforeAutospacing="1" w:after="100" w:afterAutospacing="1"/>
      <w:ind w:left="800" w:leftChars="800"/>
    </w:pPr>
    <w:rPr>
      <w:rFonts w:ascii="Calibri" w:hAnsi="Calibri" w:eastAsia="宋体" w:cs="Times New Roman"/>
      <w:szCs w:val="21"/>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0"/>
  </w:style>
  <w:style w:type="character" w:customStyle="1" w:styleId="10">
    <w:name w:val="页眉 Char"/>
    <w:basedOn w:val="8"/>
    <w:link w:val="4"/>
    <w:qFormat/>
    <w:uiPriority w:val="99"/>
    <w:rPr>
      <w:sz w:val="18"/>
      <w:szCs w:val="18"/>
    </w:rPr>
  </w:style>
  <w:style w:type="character" w:customStyle="1" w:styleId="11">
    <w:name w:val="页脚 Char"/>
    <w:basedOn w:val="8"/>
    <w:link w:val="3"/>
    <w:qFormat/>
    <w:uiPriority w:val="99"/>
    <w:rPr>
      <w:sz w:val="18"/>
      <w:szCs w:val="18"/>
    </w:rPr>
  </w:style>
  <w:style w:type="character" w:customStyle="1" w:styleId="12">
    <w:name w:val="15"/>
    <w:basedOn w:val="8"/>
    <w:qFormat/>
    <w:uiPriority w:val="0"/>
    <w:rPr>
      <w:rFonts w:hint="default" w:ascii="Times New Roman" w:hAnsi="Times New Roman" w:cs="Times New Roman"/>
      <w:color w:val="0563C1"/>
      <w:u w:val="single"/>
    </w:rPr>
  </w:style>
  <w:style w:type="character" w:customStyle="1" w:styleId="13">
    <w:name w:val="style81"/>
    <w:qFormat/>
    <w:uiPriority w:val="0"/>
    <w:rPr>
      <w:b/>
      <w:bCs/>
      <w:color w:val="000000"/>
      <w:sz w:val="24"/>
      <w:szCs w:val="24"/>
    </w:rPr>
  </w:style>
  <w:style w:type="paragraph" w:customStyle="1" w:styleId="14">
    <w:name w:val="p3 Char"/>
    <w:basedOn w:val="1"/>
    <w:qFormat/>
    <w:uiPriority w:val="0"/>
    <w:pPr>
      <w:widowControl/>
      <w:spacing w:before="100" w:beforeAutospacing="1" w:after="100" w:afterAutospacing="1" w:line="600" w:lineRule="atLeast"/>
      <w:ind w:firstLine="480"/>
      <w:jc w:val="left"/>
    </w:pPr>
    <w:rPr>
      <w:rFonts w:ascii="宋体" w:hAnsi="宋体" w:cs="宋体"/>
      <w:kern w:val="0"/>
      <w:sz w:val="26"/>
      <w:szCs w:val="26"/>
    </w:rPr>
  </w:style>
  <w:style w:type="character" w:customStyle="1" w:styleId="15">
    <w:name w:val="19"/>
    <w:qFormat/>
    <w:uiPriority w:val="0"/>
    <w:rPr>
      <w:rFonts w:hint="default" w:ascii="Times New Roman" w:hAnsi="Times New Roman" w:cs="Times New Roman"/>
      <w:b/>
      <w:bCs/>
    </w:rPr>
  </w:style>
  <w:style w:type="paragraph" w:customStyle="1" w:styleId="16">
    <w:name w:val="Body Text First Indent 2_196a7abc-aa30-43b8-926e-1a671cc452af"/>
    <w:basedOn w:val="17"/>
    <w:qFormat/>
    <w:uiPriority w:val="99"/>
    <w:pPr>
      <w:spacing w:after="0"/>
      <w:ind w:left="0" w:leftChars="0" w:firstLine="420" w:firstLineChars="171"/>
    </w:pPr>
  </w:style>
  <w:style w:type="paragraph" w:customStyle="1" w:styleId="17">
    <w:name w:val="Body Text Indent_7c9bf1a2-2703-454f-9c9e-93df6767dc2a"/>
    <w:basedOn w:val="1"/>
    <w:qFormat/>
    <w:uiPriority w:val="99"/>
    <w:pPr>
      <w:spacing w:after="120"/>
      <w:ind w:left="42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Info spid="_x0000_s1028"/>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21</Pages>
  <Words>5009</Words>
  <Characters>5291</Characters>
  <Lines>46</Lines>
  <Paragraphs>13</Paragraphs>
  <TotalTime>88</TotalTime>
  <ScaleCrop>false</ScaleCrop>
  <LinksUpToDate>false</LinksUpToDate>
  <CharactersWithSpaces>5778</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2022-06-10T07:26:00Z</dcterms:created>
  <dc:creator>王博</dc:creator>
  <cp:lastModifiedBy>徐静</cp:lastModifiedBy>
  <cp:lastPrinted>2022-06-10T08:10:00Z</cp:lastPrinted>
  <dcterms:modified xsi:type="dcterms:W3CDTF">2022-07-07T08:43:15Z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F381F059DD32452CB4811D2D97B58C72</vt:lpwstr>
  </property>
</Properties>
</file>