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楷体_GB2312" w:hAnsi="Times New Roman" w:eastAsia="楷体_GB2312" w:cs="Times New Roman"/>
          <w:b/>
          <w:bCs/>
          <w:kern w:val="2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hint="eastAsia" w:ascii="楷体_GB2312" w:hAnsi="Times New Roman" w:eastAsia="楷体_GB2312" w:cs="Times New Roman"/>
          <w:b/>
          <w:bCs/>
          <w:kern w:val="2"/>
          <w:sz w:val="36"/>
          <w:szCs w:val="36"/>
        </w:rPr>
      </w:pPr>
      <w:r>
        <w:rPr>
          <w:rFonts w:hint="eastAsia" w:ascii="楷体_GB2312" w:hAnsi="Times New Roman" w:eastAsia="楷体_GB2312" w:cs="Times New Roman"/>
          <w:b/>
          <w:bCs/>
          <w:kern w:val="2"/>
          <w:sz w:val="36"/>
          <w:szCs w:val="36"/>
        </w:rPr>
        <w:t>四川省教育科研课题阶段成果评审</w:t>
      </w:r>
    </w:p>
    <w:p>
      <w:pPr>
        <w:jc w:val="center"/>
        <w:rPr>
          <w:rFonts w:hint="eastAsia" w:ascii="楷体_GB2312" w:hAnsi="Times New Roman" w:eastAsia="楷体_GB2312" w:cs="Times New Roman"/>
          <w:b/>
          <w:bCs/>
          <w:kern w:val="2"/>
          <w:sz w:val="36"/>
          <w:szCs w:val="36"/>
        </w:rPr>
      </w:pPr>
      <w:r>
        <w:rPr>
          <w:rFonts w:hint="eastAsia" w:ascii="楷体_GB2312" w:hAnsi="Times New Roman" w:eastAsia="楷体_GB2312" w:cs="Times New Roman"/>
          <w:b/>
          <w:bCs/>
          <w:kern w:val="2"/>
          <w:sz w:val="36"/>
          <w:szCs w:val="36"/>
        </w:rPr>
        <w:t>申   请   表</w:t>
      </w:r>
    </w:p>
    <w:tbl>
      <w:tblPr>
        <w:tblStyle w:val="3"/>
        <w:tblW w:w="95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4"/>
        <w:gridCol w:w="6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4" w:type="dxa"/>
            <w:vAlign w:val="top"/>
          </w:tcPr>
          <w:p>
            <w:pPr>
              <w:jc w:val="center"/>
              <w:rPr>
                <w:rFonts w:hint="eastAsia" w:cs="Times New Roman"/>
                <w:b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</w:rPr>
              <w:t>课 题 批 准 文 号</w:t>
            </w:r>
          </w:p>
        </w:tc>
        <w:tc>
          <w:tcPr>
            <w:tcW w:w="6408" w:type="dxa"/>
            <w:vAlign w:val="top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4" w:type="dxa"/>
            <w:vAlign w:val="top"/>
          </w:tcPr>
          <w:p>
            <w:pPr>
              <w:jc w:val="center"/>
              <w:rPr>
                <w:rFonts w:hint="eastAsia" w:cs="Times New Roman"/>
                <w:b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</w:rPr>
              <w:t>课   题   名   称</w:t>
            </w:r>
          </w:p>
        </w:tc>
        <w:tc>
          <w:tcPr>
            <w:tcW w:w="6408" w:type="dxa"/>
            <w:vAlign w:val="top"/>
          </w:tcPr>
          <w:p>
            <w:pPr>
              <w:jc w:val="center"/>
              <w:rPr>
                <w:rFonts w:hint="eastAsia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4" w:type="dxa"/>
            <w:vAlign w:val="center"/>
          </w:tcPr>
          <w:p>
            <w:pPr>
              <w:jc w:val="center"/>
              <w:rPr>
                <w:rFonts w:hint="eastAsia" w:cs="Times New Roman"/>
                <w:b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</w:rPr>
              <w:t>课题负责人及主研人员</w:t>
            </w:r>
          </w:p>
          <w:p>
            <w:pPr>
              <w:jc w:val="center"/>
              <w:rPr>
                <w:rFonts w:hint="eastAsia" w:cs="Times New Roman"/>
                <w:b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</w:rPr>
              <w:t>（不超过7人）</w:t>
            </w:r>
          </w:p>
        </w:tc>
        <w:tc>
          <w:tcPr>
            <w:tcW w:w="6408" w:type="dxa"/>
            <w:vAlign w:val="top"/>
          </w:tcPr>
          <w:p>
            <w:pPr>
              <w:spacing w:line="360" w:lineRule="auto"/>
              <w:rPr>
                <w:rFonts w:hint="eastAsia" w:cs="Times New Roman"/>
                <w:kern w:val="2"/>
                <w:sz w:val="28"/>
                <w:szCs w:val="28"/>
              </w:rPr>
            </w:pPr>
          </w:p>
          <w:p>
            <w:pPr>
              <w:rPr>
                <w:rFonts w:hint="eastAsia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4" w:type="dxa"/>
            <w:vAlign w:val="center"/>
          </w:tcPr>
          <w:p>
            <w:pPr>
              <w:jc w:val="center"/>
              <w:rPr>
                <w:rFonts w:hint="eastAsia" w:cs="Times New Roman"/>
                <w:b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</w:rPr>
              <w:t>成果发表及获奖情况</w:t>
            </w:r>
          </w:p>
        </w:tc>
        <w:tc>
          <w:tcPr>
            <w:tcW w:w="6408" w:type="dxa"/>
            <w:vAlign w:val="top"/>
          </w:tcPr>
          <w:p>
            <w:pPr>
              <w:spacing w:line="360" w:lineRule="auto"/>
              <w:rPr>
                <w:rFonts w:hint="eastAsia" w:cs="Times New Roman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cs="Times New Roman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4" w:type="dxa"/>
            <w:vAlign w:val="center"/>
          </w:tcPr>
          <w:p>
            <w:pPr>
              <w:jc w:val="center"/>
              <w:rPr>
                <w:rFonts w:hint="eastAsia" w:cs="Times New Roman"/>
                <w:b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</w:rPr>
              <w:t>课题负责人承诺</w:t>
            </w:r>
          </w:p>
        </w:tc>
        <w:tc>
          <w:tcPr>
            <w:tcW w:w="6408" w:type="dxa"/>
            <w:vAlign w:val="top"/>
          </w:tcPr>
          <w:p>
            <w:pPr>
              <w:spacing w:line="440" w:lineRule="exact"/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我承诺，对填写本表各项内容的真实性负责，保证没有知识产权争议。如有弄虚作假行为或争议，概由本人承担相应后果。</w:t>
            </w:r>
          </w:p>
          <w:p>
            <w:pPr>
              <w:spacing w:line="440" w:lineRule="exact"/>
              <w:rPr>
                <w:rFonts w:hint="eastAsia" w:cs="Times New Roman"/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课题负责人（签字）：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4" w:type="dxa"/>
            <w:vAlign w:val="center"/>
          </w:tcPr>
          <w:p>
            <w:pPr>
              <w:jc w:val="center"/>
              <w:rPr>
                <w:rFonts w:hint="eastAsia" w:cs="Times New Roman"/>
                <w:b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</w:rPr>
              <w:t>课题负责人所在单位</w:t>
            </w:r>
          </w:p>
        </w:tc>
        <w:tc>
          <w:tcPr>
            <w:tcW w:w="6408" w:type="dxa"/>
            <w:vAlign w:val="top"/>
          </w:tcPr>
          <w:p>
            <w:pPr>
              <w:spacing w:line="360" w:lineRule="auto"/>
              <w:rPr>
                <w:rFonts w:hint="eastAsia"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</w:rPr>
              <w:t xml:space="preserve">    单位名称（盖章）：</w:t>
            </w:r>
          </w:p>
          <w:p>
            <w:pPr>
              <w:spacing w:line="360" w:lineRule="auto"/>
              <w:jc w:val="center"/>
              <w:rPr>
                <w:rFonts w:hint="eastAsia"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  <w:jc w:val="center"/>
        </w:trPr>
        <w:tc>
          <w:tcPr>
            <w:tcW w:w="3124" w:type="dxa"/>
            <w:vAlign w:val="center"/>
          </w:tcPr>
          <w:p>
            <w:pPr>
              <w:jc w:val="center"/>
              <w:rPr>
                <w:rFonts w:hint="eastAsia" w:cs="Times New Roman"/>
                <w:b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</w:rPr>
              <w:t>研究新进展、新成果</w:t>
            </w:r>
          </w:p>
          <w:p>
            <w:pPr>
              <w:jc w:val="center"/>
              <w:rPr>
                <w:rFonts w:hint="eastAsia" w:cs="Times New Roman"/>
                <w:b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b/>
                <w:kern w:val="2"/>
                <w:sz w:val="28"/>
                <w:szCs w:val="28"/>
              </w:rPr>
              <w:t>（再次申报者填写）</w:t>
            </w:r>
          </w:p>
        </w:tc>
        <w:tc>
          <w:tcPr>
            <w:tcW w:w="6408" w:type="dxa"/>
            <w:vAlign w:val="top"/>
          </w:tcPr>
          <w:p>
            <w:pPr>
              <w:spacing w:line="360" w:lineRule="auto"/>
              <w:rPr>
                <w:rFonts w:hint="eastAsia" w:cs="Times New Roman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cs="Times New Roman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cs="Times New Roman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cs="Times New Roman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cs="Times New Roman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</w:rPr>
              <w:t>市（州）教科所（院）或高校科研管理部门（签章）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532" w:type="dxa"/>
            <w:gridSpan w:val="2"/>
            <w:vAlign w:val="top"/>
          </w:tcPr>
          <w:p>
            <w:pPr>
              <w:spacing w:line="440" w:lineRule="exact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填写说明：</w:t>
            </w:r>
            <w:r>
              <w:rPr>
                <w:rFonts w:hint="eastAsia" w:ascii="仿宋_GB2312" w:eastAsia="仿宋_GB2312"/>
                <w:szCs w:val="24"/>
              </w:rPr>
              <w:t>课题批准文号分别是川教函〔</w:t>
            </w:r>
            <w:r>
              <w:rPr>
                <w:rFonts w:ascii="仿宋_GB2312" w:eastAsia="仿宋_GB2312"/>
                <w:szCs w:val="24"/>
              </w:rPr>
              <w:t>2013〕395号、川教函〔2014〕446号）、川教函〔2015〕310号、川教厅办函〔2016〕56号</w:t>
            </w:r>
            <w:r>
              <w:rPr>
                <w:rFonts w:hint="eastAsia" w:ascii="仿宋_GB2312" w:eastAsia="仿宋_GB2312"/>
                <w:szCs w:val="24"/>
              </w:rPr>
              <w:t>等。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3014F"/>
    <w:rsid w:val="2F4301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cs="宋体"/>
      <w:sz w:val="24"/>
      <w:szCs w:val="18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2017-09-01T07:20:00Z</dcterms:created>
  <dc:creator>Administrator</dc:creator>
  <cp:lastModifiedBy>Administrator</cp:lastModifiedBy>
  <dcterms:modified xsi:type="dcterms:W3CDTF">2017-09-01T07:21:05Z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