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B3" w:rsidRDefault="00DC50B3" w:rsidP="0028242E">
      <w:pPr>
        <w:pStyle w:val="p0"/>
        <w:spacing w:line="380" w:lineRule="atLeast"/>
        <w:jc w:val="center"/>
        <w:rPr>
          <w:rFonts w:ascii="黑体" w:eastAsia="黑体" w:hAnsi="仿宋_GB2312" w:hint="eastAsia"/>
          <w:sz w:val="32"/>
          <w:szCs w:val="32"/>
        </w:rPr>
      </w:pPr>
      <w:r>
        <w:rPr>
          <w:rFonts w:ascii="黑体" w:eastAsia="黑体" w:hAnsi="仿宋_GB2312" w:hint="eastAsia"/>
          <w:sz w:val="32"/>
          <w:szCs w:val="32"/>
        </w:rPr>
        <w:t>四川大学</w:t>
      </w:r>
      <w:r w:rsidR="00355577">
        <w:rPr>
          <w:rFonts w:ascii="黑体" w:eastAsia="黑体" w:hAnsi="仿宋_GB2312" w:hint="eastAsia"/>
          <w:sz w:val="32"/>
          <w:szCs w:val="32"/>
        </w:rPr>
        <w:t>自考</w:t>
      </w:r>
      <w:r>
        <w:rPr>
          <w:rFonts w:ascii="黑体" w:eastAsia="黑体" w:hAnsi="仿宋_GB2312" w:hint="eastAsia"/>
          <w:sz w:val="32"/>
          <w:szCs w:val="32"/>
        </w:rPr>
        <w:t>（川卫康院教学点）</w:t>
      </w:r>
    </w:p>
    <w:p w:rsidR="00355577" w:rsidRPr="00355577" w:rsidRDefault="009A21BD" w:rsidP="0028242E">
      <w:pPr>
        <w:pStyle w:val="p0"/>
        <w:spacing w:line="380" w:lineRule="atLeast"/>
        <w:jc w:val="center"/>
        <w:rPr>
          <w:rFonts w:ascii="黑体" w:eastAsia="黑体" w:hAnsi="仿宋_GB2312" w:hint="eastAsia"/>
          <w:sz w:val="32"/>
          <w:szCs w:val="32"/>
        </w:rPr>
      </w:pPr>
      <w:r>
        <w:rPr>
          <w:rFonts w:ascii="黑体" w:eastAsia="黑体" w:hAnsi="仿宋_GB2312" w:hint="eastAsia"/>
          <w:sz w:val="32"/>
          <w:szCs w:val="32"/>
        </w:rPr>
        <w:t>201</w:t>
      </w:r>
      <w:r w:rsidR="002E2B9E">
        <w:rPr>
          <w:rFonts w:ascii="黑体" w:eastAsia="黑体" w:hAnsi="仿宋_GB2312" w:hint="eastAsia"/>
          <w:sz w:val="32"/>
          <w:szCs w:val="32"/>
        </w:rPr>
        <w:t>8</w:t>
      </w:r>
      <w:r w:rsidR="00355577">
        <w:rPr>
          <w:rFonts w:ascii="黑体" w:eastAsia="黑体" w:hAnsi="仿宋_GB2312" w:hint="eastAsia"/>
          <w:sz w:val="32"/>
          <w:szCs w:val="32"/>
        </w:rPr>
        <w:t>年</w:t>
      </w:r>
      <w:r w:rsidR="0023335A">
        <w:rPr>
          <w:rFonts w:ascii="黑体" w:eastAsia="黑体" w:hAnsi="仿宋_GB2312" w:hint="eastAsia"/>
          <w:sz w:val="32"/>
          <w:szCs w:val="32"/>
        </w:rPr>
        <w:t>0</w:t>
      </w:r>
      <w:r w:rsidR="00352ED9">
        <w:rPr>
          <w:rFonts w:ascii="黑体" w:eastAsia="黑体" w:hAnsi="仿宋_GB2312" w:hint="eastAsia"/>
          <w:sz w:val="32"/>
          <w:szCs w:val="32"/>
        </w:rPr>
        <w:t>1</w:t>
      </w:r>
      <w:r w:rsidR="00F456E7">
        <w:rPr>
          <w:rFonts w:ascii="黑体" w:eastAsia="黑体" w:hAnsi="仿宋_GB2312" w:hint="eastAsia"/>
          <w:sz w:val="32"/>
          <w:szCs w:val="32"/>
        </w:rPr>
        <w:t>月省</w:t>
      </w:r>
      <w:r w:rsidR="00355577">
        <w:rPr>
          <w:rFonts w:ascii="黑体" w:eastAsia="黑体" w:hAnsi="仿宋_GB2312" w:hint="eastAsia"/>
          <w:sz w:val="32"/>
          <w:szCs w:val="32"/>
        </w:rPr>
        <w:t>考</w:t>
      </w:r>
      <w:r w:rsidR="00355577" w:rsidRPr="005B5CCC">
        <w:rPr>
          <w:rFonts w:ascii="黑体" w:eastAsia="黑体" w:hAnsi="仿宋_GB2312" w:hint="eastAsia"/>
          <w:sz w:val="32"/>
          <w:szCs w:val="32"/>
        </w:rPr>
        <w:t>报名通知</w:t>
      </w:r>
      <w:r w:rsidR="00DC50B3">
        <w:rPr>
          <w:rFonts w:ascii="黑体" w:eastAsia="黑体" w:hAnsi="仿宋_GB2312" w:hint="eastAsia"/>
          <w:sz w:val="32"/>
          <w:szCs w:val="32"/>
        </w:rPr>
        <w:t>（校外）</w:t>
      </w:r>
    </w:p>
    <w:p w:rsidR="00A302FB" w:rsidRDefault="00A302FB" w:rsidP="00A45537">
      <w:pPr>
        <w:spacing w:line="520" w:lineRule="exact"/>
        <w:ind w:firstLineChars="200" w:firstLine="480"/>
        <w:rPr>
          <w:rFonts w:ascii="楷体_GB2312" w:eastAsia="楷体_GB2312" w:hAnsi="宋体" w:hint="eastAsia"/>
          <w:sz w:val="24"/>
        </w:rPr>
      </w:pPr>
    </w:p>
    <w:p w:rsidR="00CD7748" w:rsidRDefault="00F456E7" w:rsidP="00A45537">
      <w:pPr>
        <w:spacing w:line="52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一、报名</w:t>
      </w:r>
      <w:r w:rsidR="002E4645" w:rsidRPr="006907BA">
        <w:rPr>
          <w:rFonts w:ascii="楷体_GB2312" w:eastAsia="楷体_GB2312" w:hAnsi="宋体" w:hint="eastAsia"/>
          <w:sz w:val="24"/>
        </w:rPr>
        <w:t>时间：从</w:t>
      </w:r>
      <w:r w:rsidR="00CD7748" w:rsidRPr="00DC50B3">
        <w:rPr>
          <w:rFonts w:ascii="楷体_GB2312" w:eastAsia="楷体_GB2312" w:hAnsi="宋体" w:hint="eastAsia"/>
          <w:b/>
          <w:sz w:val="24"/>
        </w:rPr>
        <w:t>201</w:t>
      </w:r>
      <w:r w:rsidR="002E2B9E" w:rsidRPr="00DC50B3">
        <w:rPr>
          <w:rFonts w:ascii="楷体_GB2312" w:eastAsia="楷体_GB2312" w:hAnsi="宋体" w:hint="eastAsia"/>
          <w:b/>
          <w:sz w:val="24"/>
        </w:rPr>
        <w:t>7</w:t>
      </w:r>
      <w:r w:rsidR="00CD7748" w:rsidRPr="00DC50B3">
        <w:rPr>
          <w:rFonts w:ascii="楷体_GB2312" w:eastAsia="楷体_GB2312" w:hAnsi="宋体" w:hint="eastAsia"/>
          <w:b/>
          <w:sz w:val="24"/>
        </w:rPr>
        <w:t>年</w:t>
      </w:r>
      <w:r w:rsidR="00DD589A" w:rsidRPr="00DC50B3">
        <w:rPr>
          <w:rFonts w:ascii="楷体_GB2312" w:eastAsia="楷体_GB2312" w:hAnsi="宋体" w:hint="eastAsia"/>
          <w:b/>
          <w:sz w:val="24"/>
        </w:rPr>
        <w:t>10</w:t>
      </w:r>
      <w:r w:rsidR="00CD7748" w:rsidRPr="00DC50B3">
        <w:rPr>
          <w:rFonts w:ascii="楷体_GB2312" w:eastAsia="楷体_GB2312" w:hAnsi="宋体" w:hint="eastAsia"/>
          <w:b/>
          <w:sz w:val="24"/>
        </w:rPr>
        <w:t>月</w:t>
      </w:r>
      <w:r w:rsidR="00E1242A">
        <w:rPr>
          <w:rFonts w:ascii="楷体_GB2312" w:eastAsia="楷体_GB2312" w:hAnsi="宋体" w:hint="eastAsia"/>
          <w:b/>
          <w:sz w:val="24"/>
        </w:rPr>
        <w:t>31</w:t>
      </w:r>
      <w:r w:rsidR="00CD7748" w:rsidRPr="00DC50B3">
        <w:rPr>
          <w:rFonts w:ascii="楷体_GB2312" w:eastAsia="楷体_GB2312" w:hAnsi="宋体" w:hint="eastAsia"/>
          <w:b/>
          <w:sz w:val="24"/>
        </w:rPr>
        <w:t>日</w:t>
      </w:r>
      <w:r w:rsidR="00DC50B3">
        <w:rPr>
          <w:rFonts w:ascii="楷体_GB2312" w:eastAsia="楷体_GB2312" w:hAnsi="宋体" w:hint="eastAsia"/>
          <w:b/>
          <w:sz w:val="24"/>
        </w:rPr>
        <w:t>8：00----</w:t>
      </w:r>
      <w:r w:rsidR="00C05FD8" w:rsidRPr="00DC50B3">
        <w:rPr>
          <w:rFonts w:ascii="楷体_GB2312" w:eastAsia="楷体_GB2312" w:hAnsi="宋体" w:hint="eastAsia"/>
          <w:b/>
          <w:sz w:val="24"/>
        </w:rPr>
        <w:t>11</w:t>
      </w:r>
      <w:r w:rsidR="002E4645" w:rsidRPr="00DC50B3">
        <w:rPr>
          <w:rFonts w:ascii="楷体_GB2312" w:eastAsia="楷体_GB2312" w:hAnsi="宋体" w:hint="eastAsia"/>
          <w:b/>
          <w:sz w:val="24"/>
        </w:rPr>
        <w:t>月</w:t>
      </w:r>
      <w:r w:rsidR="00E1242A">
        <w:rPr>
          <w:rFonts w:ascii="楷体_GB2312" w:eastAsia="楷体_GB2312" w:hAnsi="宋体" w:hint="eastAsia"/>
          <w:b/>
          <w:sz w:val="24"/>
        </w:rPr>
        <w:t>2</w:t>
      </w:r>
      <w:r w:rsidR="002E4645" w:rsidRPr="00DC50B3">
        <w:rPr>
          <w:rFonts w:ascii="楷体_GB2312" w:eastAsia="楷体_GB2312" w:hAnsi="宋体" w:hint="eastAsia"/>
          <w:b/>
          <w:sz w:val="24"/>
        </w:rPr>
        <w:t>日</w:t>
      </w:r>
      <w:r w:rsidR="00DC50B3" w:rsidRPr="00DC50B3">
        <w:rPr>
          <w:rFonts w:ascii="楷体_GB2312" w:eastAsia="楷体_GB2312" w:hAnsi="宋体" w:hint="eastAsia"/>
          <w:b/>
          <w:sz w:val="24"/>
        </w:rPr>
        <w:t>17</w:t>
      </w:r>
      <w:r w:rsidR="00DC50B3">
        <w:rPr>
          <w:rFonts w:ascii="楷体_GB2312" w:eastAsia="楷体_GB2312" w:hAnsi="宋体" w:hint="eastAsia"/>
          <w:b/>
          <w:sz w:val="24"/>
        </w:rPr>
        <w:t>：00</w:t>
      </w:r>
      <w:r w:rsidR="00355577" w:rsidRPr="006907BA">
        <w:rPr>
          <w:rFonts w:ascii="楷体_GB2312" w:eastAsia="楷体_GB2312" w:hAnsi="宋体" w:hint="eastAsia"/>
          <w:sz w:val="24"/>
        </w:rPr>
        <w:t>截止</w:t>
      </w:r>
      <w:r w:rsidR="001933DE">
        <w:rPr>
          <w:rFonts w:ascii="楷体_GB2312" w:eastAsia="楷体_GB2312" w:hAnsi="宋体" w:hint="eastAsia"/>
          <w:sz w:val="24"/>
        </w:rPr>
        <w:t>，</w:t>
      </w:r>
      <w:r w:rsidR="00DC50B3">
        <w:rPr>
          <w:rFonts w:ascii="楷体_GB2312" w:eastAsia="楷体_GB2312" w:hAnsi="宋体" w:hint="eastAsia"/>
          <w:sz w:val="24"/>
        </w:rPr>
        <w:t>逾期</w:t>
      </w:r>
      <w:r w:rsidR="00BD17FE" w:rsidRPr="006907BA">
        <w:rPr>
          <w:rFonts w:ascii="楷体_GB2312" w:eastAsia="楷体_GB2312" w:hAnsi="宋体" w:hint="eastAsia"/>
          <w:sz w:val="24"/>
        </w:rPr>
        <w:t>不再办理。</w:t>
      </w:r>
    </w:p>
    <w:p w:rsidR="00F456E7" w:rsidRPr="006907BA" w:rsidRDefault="00314445" w:rsidP="00A45537">
      <w:pPr>
        <w:spacing w:line="52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二、报名对象：</w:t>
      </w:r>
      <w:r w:rsidR="00512C39" w:rsidRPr="00DC50B3">
        <w:rPr>
          <w:rFonts w:ascii="楷体_GB2312" w:eastAsia="楷体_GB2312" w:hAnsi="宋体" w:hint="eastAsia"/>
          <w:b/>
          <w:sz w:val="24"/>
        </w:rPr>
        <w:t>我院已毕业或正处于实习阶段的</w:t>
      </w:r>
      <w:r w:rsidR="00F456E7" w:rsidRPr="00DC50B3">
        <w:rPr>
          <w:rFonts w:ascii="楷体_GB2312" w:eastAsia="楷体_GB2312" w:hAnsi="宋体" w:hint="eastAsia"/>
          <w:b/>
          <w:sz w:val="24"/>
        </w:rPr>
        <w:t>自考学生。</w:t>
      </w:r>
    </w:p>
    <w:p w:rsidR="00355577" w:rsidRPr="006907BA" w:rsidRDefault="00F456E7" w:rsidP="006907BA">
      <w:pPr>
        <w:spacing w:line="52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三、报名</w:t>
      </w:r>
      <w:r w:rsidR="00CD7748" w:rsidRPr="006907BA">
        <w:rPr>
          <w:rFonts w:ascii="楷体_GB2312" w:eastAsia="楷体_GB2312" w:hAnsi="宋体" w:hint="eastAsia"/>
          <w:sz w:val="24"/>
        </w:rPr>
        <w:t>地点：</w:t>
      </w:r>
      <w:r w:rsidR="002E4645" w:rsidRPr="006907BA">
        <w:rPr>
          <w:rFonts w:ascii="楷体_GB2312" w:eastAsia="楷体_GB2312" w:hAnsi="宋体" w:hint="eastAsia"/>
          <w:sz w:val="24"/>
        </w:rPr>
        <w:t>卫康院</w:t>
      </w:r>
      <w:r w:rsidR="00A302FB">
        <w:rPr>
          <w:rFonts w:ascii="楷体_GB2312" w:eastAsia="楷体_GB2312" w:hAnsi="宋体" w:hint="eastAsia"/>
          <w:sz w:val="24"/>
        </w:rPr>
        <w:t>教务处学籍室</w:t>
      </w:r>
      <w:r w:rsidR="0023335A">
        <w:rPr>
          <w:rFonts w:ascii="楷体_GB2312" w:eastAsia="楷体_GB2312" w:hAnsi="宋体" w:hint="eastAsia"/>
          <w:sz w:val="24"/>
        </w:rPr>
        <w:t>（实训大楼112办公室）</w:t>
      </w:r>
      <w:r w:rsidR="002E4645" w:rsidRPr="006907BA">
        <w:rPr>
          <w:rFonts w:ascii="楷体_GB2312" w:eastAsia="楷体_GB2312" w:hAnsi="宋体" w:hint="eastAsia"/>
          <w:sz w:val="24"/>
        </w:rPr>
        <w:t>登记报名</w:t>
      </w:r>
      <w:r w:rsidR="00CA0AC5">
        <w:rPr>
          <w:rFonts w:ascii="楷体_GB2312" w:eastAsia="楷体_GB2312" w:hAnsi="宋体" w:hint="eastAsia"/>
          <w:sz w:val="24"/>
        </w:rPr>
        <w:t>并缴纳</w:t>
      </w:r>
      <w:r w:rsidR="00CA0AC5" w:rsidRPr="006907BA">
        <w:rPr>
          <w:rFonts w:ascii="楷体_GB2312" w:eastAsia="楷体_GB2312" w:hAnsi="宋体" w:hint="eastAsia"/>
          <w:sz w:val="24"/>
        </w:rPr>
        <w:t>报名</w:t>
      </w:r>
      <w:r w:rsidR="00CA0AC5">
        <w:rPr>
          <w:rFonts w:ascii="楷体_GB2312" w:eastAsia="楷体_GB2312" w:hAnsi="宋体" w:hint="eastAsia"/>
          <w:sz w:val="24"/>
        </w:rPr>
        <w:t>费</w:t>
      </w:r>
      <w:r w:rsidR="002E4645" w:rsidRPr="006907BA">
        <w:rPr>
          <w:rFonts w:ascii="楷体_GB2312" w:eastAsia="楷体_GB2312" w:hAnsi="宋体" w:hint="eastAsia"/>
          <w:sz w:val="24"/>
        </w:rPr>
        <w:t>。</w:t>
      </w:r>
    </w:p>
    <w:p w:rsidR="001933DE" w:rsidRDefault="00F456E7" w:rsidP="001933DE">
      <w:pPr>
        <w:spacing w:line="520" w:lineRule="exact"/>
        <w:ind w:firstLineChars="200" w:firstLine="480"/>
        <w:rPr>
          <w:rFonts w:ascii="楷体_GB2312" w:eastAsia="楷体_GB2312" w:hAnsi="Calibri" w:cs="宋体" w:hint="eastAsia"/>
          <w:kern w:val="0"/>
          <w:sz w:val="24"/>
        </w:rPr>
      </w:pPr>
      <w:r>
        <w:rPr>
          <w:rFonts w:ascii="楷体_GB2312" w:eastAsia="楷体_GB2312" w:hAnsi="宋体" w:hint="eastAsia"/>
          <w:sz w:val="24"/>
        </w:rPr>
        <w:t>四、</w:t>
      </w:r>
      <w:r w:rsidR="002E4645" w:rsidRPr="006907BA">
        <w:rPr>
          <w:rFonts w:ascii="楷体_GB2312" w:eastAsia="楷体_GB2312" w:hAnsi="宋体" w:hint="eastAsia"/>
          <w:sz w:val="24"/>
        </w:rPr>
        <w:t>报名费：</w:t>
      </w:r>
      <w:r w:rsidR="00BD17FE" w:rsidRPr="006907BA">
        <w:rPr>
          <w:rFonts w:ascii="楷体_GB2312" w:eastAsia="楷体_GB2312" w:hAnsi="Calibri" w:cs="宋体" w:hint="eastAsia"/>
          <w:kern w:val="0"/>
          <w:sz w:val="24"/>
        </w:rPr>
        <w:t>考</w:t>
      </w:r>
      <w:proofErr w:type="gramStart"/>
      <w:r w:rsidR="00BD17FE" w:rsidRPr="006907BA">
        <w:rPr>
          <w:rFonts w:ascii="楷体_GB2312" w:eastAsia="楷体_GB2312" w:hAnsi="Calibri" w:cs="宋体" w:hint="eastAsia"/>
          <w:kern w:val="0"/>
          <w:sz w:val="24"/>
        </w:rPr>
        <w:t>务</w:t>
      </w:r>
      <w:proofErr w:type="gramEnd"/>
      <w:r w:rsidR="00BD17FE" w:rsidRPr="006907BA">
        <w:rPr>
          <w:rFonts w:ascii="楷体_GB2312" w:eastAsia="楷体_GB2312" w:hAnsi="Calibri" w:cs="宋体" w:hint="eastAsia"/>
          <w:kern w:val="0"/>
          <w:sz w:val="24"/>
        </w:rPr>
        <w:t>费每科次35元。每次缴纳的考</w:t>
      </w:r>
      <w:proofErr w:type="gramStart"/>
      <w:r w:rsidR="00BD17FE" w:rsidRPr="006907BA">
        <w:rPr>
          <w:rFonts w:ascii="楷体_GB2312" w:eastAsia="楷体_GB2312" w:hAnsi="Calibri" w:cs="宋体" w:hint="eastAsia"/>
          <w:kern w:val="0"/>
          <w:sz w:val="24"/>
        </w:rPr>
        <w:t>务</w:t>
      </w:r>
      <w:proofErr w:type="gramEnd"/>
      <w:r w:rsidR="00BD17FE" w:rsidRPr="006907BA">
        <w:rPr>
          <w:rFonts w:ascii="楷体_GB2312" w:eastAsia="楷体_GB2312" w:hAnsi="Calibri" w:cs="宋体" w:hint="eastAsia"/>
          <w:kern w:val="0"/>
          <w:sz w:val="24"/>
        </w:rPr>
        <w:t>费仅用于当次考试。</w:t>
      </w:r>
      <w:bookmarkStart w:id="0" w:name="OLE_LINK1"/>
    </w:p>
    <w:p w:rsidR="006907BA" w:rsidRPr="006907BA" w:rsidRDefault="00F456E7" w:rsidP="001933DE">
      <w:pPr>
        <w:spacing w:line="520" w:lineRule="exact"/>
        <w:ind w:firstLineChars="200" w:firstLine="480"/>
        <w:rPr>
          <w:rFonts w:ascii="楷体_GB2312" w:eastAsia="楷体_GB2312" w:hAnsi="Calibri" w:cs="宋体" w:hint="eastAsia"/>
          <w:kern w:val="0"/>
          <w:sz w:val="24"/>
        </w:rPr>
      </w:pPr>
      <w:r>
        <w:rPr>
          <w:rFonts w:ascii="楷体_GB2312" w:eastAsia="楷体_GB2312" w:hAnsi="Calibri" w:cs="宋体" w:hint="eastAsia"/>
          <w:kern w:val="0"/>
          <w:sz w:val="24"/>
        </w:rPr>
        <w:t>五、</w:t>
      </w:r>
      <w:r w:rsidR="006907BA" w:rsidRPr="006907BA">
        <w:rPr>
          <w:rFonts w:ascii="楷体_GB2312" w:eastAsia="楷体_GB2312" w:hAnsi="Calibri" w:cs="宋体" w:hint="eastAsia"/>
          <w:kern w:val="0"/>
          <w:sz w:val="24"/>
        </w:rPr>
        <w:t>考试时间：具体课程考试安排</w:t>
      </w:r>
      <w:proofErr w:type="gramStart"/>
      <w:r w:rsidR="006907BA" w:rsidRPr="006907BA">
        <w:rPr>
          <w:rFonts w:ascii="楷体_GB2312" w:eastAsia="楷体_GB2312" w:hAnsi="Calibri" w:cs="宋体" w:hint="eastAsia"/>
          <w:kern w:val="0"/>
          <w:sz w:val="24"/>
        </w:rPr>
        <w:t>在</w:t>
      </w:r>
      <w:r w:rsidR="00A302FB">
        <w:rPr>
          <w:rFonts w:ascii="楷体_GB2312" w:eastAsia="楷体_GB2312" w:hAnsi="Calibri" w:cs="宋体" w:hint="eastAsia"/>
          <w:kern w:val="0"/>
          <w:sz w:val="24"/>
        </w:rPr>
        <w:t>官网和</w:t>
      </w:r>
      <w:proofErr w:type="gramEnd"/>
      <w:r w:rsidR="006907BA" w:rsidRPr="006907BA">
        <w:rPr>
          <w:rFonts w:ascii="楷体_GB2312" w:eastAsia="楷体_GB2312" w:hAnsi="Calibri" w:cs="宋体" w:hint="eastAsia"/>
          <w:kern w:val="0"/>
          <w:sz w:val="24"/>
        </w:rPr>
        <w:t>QQ</w:t>
      </w:r>
      <w:r w:rsidR="00A302FB">
        <w:rPr>
          <w:rFonts w:ascii="楷体_GB2312" w:eastAsia="楷体_GB2312" w:hAnsi="Calibri" w:cs="宋体" w:hint="eastAsia"/>
          <w:kern w:val="0"/>
          <w:sz w:val="24"/>
        </w:rPr>
        <w:t>群</w:t>
      </w:r>
      <w:r w:rsidR="006907BA" w:rsidRPr="006907BA">
        <w:rPr>
          <w:rFonts w:ascii="楷体_GB2312" w:eastAsia="楷体_GB2312" w:hAnsi="Calibri" w:cs="宋体" w:hint="eastAsia"/>
          <w:kern w:val="0"/>
          <w:sz w:val="24"/>
        </w:rPr>
        <w:t>中通知。</w:t>
      </w:r>
    </w:p>
    <w:bookmarkEnd w:id="0"/>
    <w:p w:rsidR="0023335A" w:rsidRDefault="00F456E7" w:rsidP="0023335A">
      <w:pPr>
        <w:spacing w:line="520" w:lineRule="exact"/>
        <w:ind w:firstLineChars="200" w:firstLine="480"/>
        <w:rPr>
          <w:rFonts w:ascii="楷体_GB2312" w:eastAsia="楷体_GB2312" w:hAnsi="Calibri" w:cs="宋体" w:hint="eastAsia"/>
          <w:kern w:val="0"/>
          <w:sz w:val="24"/>
        </w:rPr>
      </w:pPr>
      <w:r>
        <w:rPr>
          <w:rFonts w:ascii="楷体_GB2312" w:eastAsia="楷体_GB2312" w:hAnsi="Calibri" w:cs="宋体" w:hint="eastAsia"/>
          <w:kern w:val="0"/>
          <w:sz w:val="24"/>
        </w:rPr>
        <w:t>六</w:t>
      </w:r>
      <w:r w:rsidR="00512C39">
        <w:rPr>
          <w:rFonts w:ascii="楷体_GB2312" w:eastAsia="楷体_GB2312" w:hAnsi="Calibri" w:cs="宋体" w:hint="eastAsia"/>
          <w:kern w:val="0"/>
          <w:sz w:val="24"/>
        </w:rPr>
        <w:t>、</w:t>
      </w:r>
      <w:r w:rsidR="00BD17FE" w:rsidRPr="006907BA">
        <w:rPr>
          <w:rFonts w:ascii="楷体_GB2312" w:eastAsia="楷体_GB2312" w:hAnsi="Calibri" w:cs="宋体" w:hint="eastAsia"/>
          <w:kern w:val="0"/>
          <w:sz w:val="24"/>
        </w:rPr>
        <w:t>考试科目：</w:t>
      </w:r>
    </w:p>
    <w:p w:rsidR="0023335A" w:rsidRPr="0023335A" w:rsidRDefault="0023335A" w:rsidP="0023335A">
      <w:pPr>
        <w:spacing w:line="520" w:lineRule="exact"/>
        <w:ind w:firstLineChars="200" w:firstLine="480"/>
        <w:rPr>
          <w:rFonts w:ascii="楷体_GB2312" w:eastAsia="楷体_GB2312" w:hAnsi="Calibri" w:cs="宋体"/>
          <w:kern w:val="0"/>
          <w:sz w:val="24"/>
        </w:rPr>
      </w:pPr>
    </w:p>
    <w:tbl>
      <w:tblPr>
        <w:tblW w:w="5657" w:type="dxa"/>
        <w:jc w:val="center"/>
        <w:tblInd w:w="98" w:type="dxa"/>
        <w:tblLook w:val="04A0"/>
      </w:tblPr>
      <w:tblGrid>
        <w:gridCol w:w="540"/>
        <w:gridCol w:w="1440"/>
        <w:gridCol w:w="1080"/>
        <w:gridCol w:w="2597"/>
      </w:tblGrid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23335A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护理学专升</w:t>
            </w:r>
            <w:proofErr w:type="gramEnd"/>
            <w:r w:rsidRPr="0023335A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本</w:t>
            </w: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 xml:space="preserve">  (Y100702)</w:t>
            </w:r>
          </w:p>
        </w:tc>
        <w:tc>
          <w:tcPr>
            <w:tcW w:w="10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B51939" w:rsidP="0023335A">
            <w:pPr>
              <w:widowControl/>
              <w:jc w:val="center"/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030</w:t>
            </w:r>
            <w:r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597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B51939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妇产科护理学（二）</w:t>
            </w:r>
          </w:p>
        </w:tc>
      </w:tr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vAlign w:val="center"/>
          </w:tcPr>
          <w:p w:rsidR="0023335A" w:rsidRPr="0023335A" w:rsidRDefault="0023335A" w:rsidP="0023335A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B51939" w:rsidP="0023335A">
            <w:pPr>
              <w:widowControl/>
              <w:jc w:val="center"/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  <w:t>03201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B51939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护理学导论</w:t>
            </w:r>
          </w:p>
        </w:tc>
      </w:tr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vAlign w:val="center"/>
          </w:tcPr>
          <w:p w:rsidR="0023335A" w:rsidRPr="0023335A" w:rsidRDefault="0023335A" w:rsidP="0023335A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B51939" w:rsidP="0023335A">
            <w:pPr>
              <w:widowControl/>
              <w:jc w:val="center"/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  <w:t>03008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B51939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护理学研究</w:t>
            </w:r>
          </w:p>
        </w:tc>
      </w:tr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vAlign w:val="center"/>
          </w:tcPr>
          <w:p w:rsidR="0023335A" w:rsidRPr="0023335A" w:rsidRDefault="0023335A" w:rsidP="0023335A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B51939" w:rsidP="0023335A">
            <w:pPr>
              <w:widowControl/>
              <w:jc w:val="center"/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  <w:t>03006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B51939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护理管理学</w:t>
            </w:r>
          </w:p>
        </w:tc>
      </w:tr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vAlign w:val="center"/>
          </w:tcPr>
          <w:p w:rsidR="0023335A" w:rsidRPr="0023335A" w:rsidRDefault="0023335A" w:rsidP="0023335A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B51939" w:rsidP="0023335A">
            <w:pPr>
              <w:widowControl/>
              <w:jc w:val="center"/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  <w:t>03708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中国近现代史纲要</w:t>
            </w:r>
          </w:p>
        </w:tc>
      </w:tr>
      <w:tr w:rsidR="0023335A" w:rsidRPr="0023335A" w:rsidTr="0023335A">
        <w:trPr>
          <w:trHeight w:val="285"/>
          <w:jc w:val="center"/>
          <w:hidden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hAnsi="Arial" w:cs="Arial" w:hint="eastAsia"/>
                <w:vanish/>
                <w:kern w:val="0"/>
                <w:sz w:val="16"/>
                <w:szCs w:val="16"/>
              </w:rPr>
            </w:pPr>
            <w:r w:rsidRPr="0023335A">
              <w:rPr>
                <w:rFonts w:ascii="Arial" w:hAnsi="Arial" w:cs="Arial" w:hint="eastAsia"/>
                <w:vanish/>
                <w:kern w:val="0"/>
                <w:sz w:val="16"/>
                <w:szCs w:val="16"/>
              </w:rPr>
              <w:t>窗体顶端</w:t>
            </w:r>
          </w:p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1</w:t>
            </w:r>
            <w:r w:rsidRPr="0023335A">
              <w:rPr>
                <w:rFonts w:ascii="Arial" w:hAnsi="Arial" w:cs="Arial" w:hint="eastAsia"/>
                <w:vanish/>
                <w:kern w:val="0"/>
                <w:sz w:val="16"/>
                <w:szCs w:val="16"/>
              </w:rPr>
              <w:t>窗体底端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药学专升本 (Y100805)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02911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无机化学</w:t>
            </w: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(</w:t>
            </w: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三</w:t>
            </w: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335A" w:rsidRPr="0023335A" w:rsidRDefault="0023335A" w:rsidP="002333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03033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550E01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生物药剂与</w:t>
            </w:r>
            <w:r w:rsidR="0023335A"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药物动力学</w:t>
            </w:r>
          </w:p>
        </w:tc>
      </w:tr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335A" w:rsidRPr="0023335A" w:rsidRDefault="0023335A" w:rsidP="002333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03049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数理统计</w:t>
            </w:r>
          </w:p>
        </w:tc>
      </w:tr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335A" w:rsidRPr="0023335A" w:rsidRDefault="0023335A" w:rsidP="002333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B30CAB" w:rsidP="0023335A">
            <w:pPr>
              <w:widowControl/>
              <w:jc w:val="center"/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  <w:t>09128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B30CAB" w:rsidP="0023335A">
            <w:pPr>
              <w:widowControl/>
              <w:jc w:val="center"/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临床药物治疗学</w:t>
            </w:r>
          </w:p>
        </w:tc>
      </w:tr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335A" w:rsidRPr="0023335A" w:rsidRDefault="0023335A" w:rsidP="0023335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B30CAB" w:rsidP="0023335A">
            <w:pPr>
              <w:widowControl/>
              <w:jc w:val="center"/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  <w:t>03708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B30CAB" w:rsidP="0023335A">
            <w:pPr>
              <w:widowControl/>
              <w:jc w:val="center"/>
              <w:rPr>
                <w:rFonts w:ascii="Verdana" w:hAnsi="Verdana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中国近现代史纲要</w:t>
            </w:r>
          </w:p>
        </w:tc>
      </w:tr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000000"/>
              <w:right w:val="single" w:sz="8" w:space="0" w:color="999999"/>
            </w:tcBorders>
            <w:shd w:val="clear" w:color="auto" w:fill="auto"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护理学专科</w:t>
            </w: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 xml:space="preserve">   (Z100701)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02864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微生物</w:t>
            </w:r>
            <w:r w:rsidR="00B30CAB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学</w:t>
            </w: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与免疫学基础</w:t>
            </w:r>
          </w:p>
        </w:tc>
      </w:tr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000000"/>
              <w:right w:val="single" w:sz="8" w:space="0" w:color="999999"/>
            </w:tcBorders>
            <w:vAlign w:val="center"/>
          </w:tcPr>
          <w:p w:rsidR="0023335A" w:rsidRPr="0023335A" w:rsidRDefault="0023335A" w:rsidP="0023335A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02899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生理学</w:t>
            </w:r>
          </w:p>
        </w:tc>
      </w:tr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000000"/>
              <w:right w:val="single" w:sz="8" w:space="0" w:color="999999"/>
            </w:tcBorders>
            <w:vAlign w:val="center"/>
          </w:tcPr>
          <w:p w:rsidR="0023335A" w:rsidRPr="0023335A" w:rsidRDefault="0023335A" w:rsidP="0023335A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02901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病理学</w:t>
            </w:r>
          </w:p>
        </w:tc>
      </w:tr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000000"/>
              <w:right w:val="single" w:sz="8" w:space="0" w:color="999999"/>
            </w:tcBorders>
            <w:vAlign w:val="center"/>
          </w:tcPr>
          <w:p w:rsidR="0023335A" w:rsidRPr="0023335A" w:rsidRDefault="0023335A" w:rsidP="0023335A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02903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药理学</w:t>
            </w: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(</w:t>
            </w:r>
            <w:proofErr w:type="gramStart"/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一</w:t>
            </w:r>
            <w:proofErr w:type="gramEnd"/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23335A" w:rsidRPr="0023335A" w:rsidTr="0023335A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000000"/>
              <w:right w:val="single" w:sz="8" w:space="0" w:color="999999"/>
            </w:tcBorders>
            <w:vAlign w:val="center"/>
          </w:tcPr>
          <w:p w:rsidR="0023335A" w:rsidRPr="0023335A" w:rsidRDefault="0023335A" w:rsidP="0023335A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04729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23335A" w:rsidRPr="0023335A" w:rsidRDefault="0023335A" w:rsidP="0023335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</w:pPr>
            <w:r w:rsidRPr="0023335A">
              <w:rPr>
                <w:rFonts w:ascii="Verdana" w:hAnsi="Verdana" w:cs="宋体"/>
                <w:color w:val="333333"/>
                <w:kern w:val="0"/>
                <w:sz w:val="20"/>
                <w:szCs w:val="20"/>
              </w:rPr>
              <w:t>大学语文</w:t>
            </w:r>
          </w:p>
        </w:tc>
      </w:tr>
    </w:tbl>
    <w:p w:rsidR="006315A8" w:rsidRDefault="006315A8" w:rsidP="006315A8">
      <w:pPr>
        <w:pStyle w:val="p0"/>
        <w:spacing w:line="380" w:lineRule="atLeast"/>
        <w:rPr>
          <w:rFonts w:ascii="黑体" w:eastAsia="黑体" w:hAnsi="宋体" w:hint="eastAsia"/>
          <w:kern w:val="2"/>
          <w:sz w:val="28"/>
          <w:szCs w:val="28"/>
        </w:rPr>
      </w:pPr>
    </w:p>
    <w:p w:rsidR="00A45537" w:rsidRDefault="00A45537" w:rsidP="006315A8">
      <w:pPr>
        <w:pStyle w:val="p0"/>
        <w:spacing w:line="380" w:lineRule="atLeast"/>
        <w:ind w:firstLineChars="2100" w:firstLine="5880"/>
        <w:rPr>
          <w:rFonts w:ascii="楷体_GB2312" w:eastAsia="楷体_GB2312" w:hAnsi="宋体" w:hint="eastAsia"/>
          <w:kern w:val="2"/>
          <w:sz w:val="28"/>
          <w:szCs w:val="28"/>
        </w:rPr>
      </w:pPr>
      <w:r>
        <w:rPr>
          <w:rFonts w:ascii="楷体_GB2312" w:eastAsia="楷体_GB2312" w:hAnsi="宋体" w:hint="eastAsia"/>
          <w:kern w:val="2"/>
          <w:sz w:val="28"/>
          <w:szCs w:val="28"/>
        </w:rPr>
        <w:t>四川卫生康复职业学院</w:t>
      </w:r>
    </w:p>
    <w:p w:rsidR="00E42F51" w:rsidRPr="00A45537" w:rsidRDefault="00303C4E" w:rsidP="00CA0AC5">
      <w:pPr>
        <w:pStyle w:val="p0"/>
        <w:spacing w:line="380" w:lineRule="atLeast"/>
        <w:ind w:firstLineChars="2605" w:firstLine="7294"/>
        <w:rPr>
          <w:rFonts w:ascii="楷体_GB2312" w:eastAsia="楷体_GB2312" w:hAnsi="宋体" w:hint="eastAsia"/>
          <w:kern w:val="2"/>
          <w:sz w:val="24"/>
          <w:szCs w:val="24"/>
        </w:rPr>
      </w:pPr>
      <w:r w:rsidRPr="00F96462">
        <w:rPr>
          <w:rFonts w:ascii="仿宋_GB2312" w:eastAsia="仿宋_GB2312" w:hAnsi="宋体"/>
          <w:kern w:val="2"/>
          <w:sz w:val="28"/>
          <w:szCs w:val="28"/>
        </w:rPr>
        <w:t>201</w:t>
      </w:r>
      <w:r w:rsidR="002E2B9E">
        <w:rPr>
          <w:rFonts w:ascii="仿宋_GB2312" w:eastAsia="仿宋_GB2312" w:hAnsi="宋体" w:hint="eastAsia"/>
          <w:kern w:val="2"/>
          <w:sz w:val="28"/>
          <w:szCs w:val="28"/>
        </w:rPr>
        <w:t>7</w:t>
      </w:r>
      <w:r w:rsidR="00A37A53" w:rsidRPr="00F96462">
        <w:rPr>
          <w:rFonts w:ascii="仿宋_GB2312" w:eastAsia="仿宋_GB2312" w:hAnsi="宋体"/>
          <w:kern w:val="2"/>
          <w:sz w:val="28"/>
          <w:szCs w:val="28"/>
        </w:rPr>
        <w:t>-</w:t>
      </w:r>
      <w:r w:rsidR="0023335A">
        <w:rPr>
          <w:rFonts w:ascii="仿宋_GB2312" w:eastAsia="仿宋_GB2312" w:hAnsi="宋体" w:hint="eastAsia"/>
          <w:kern w:val="2"/>
          <w:sz w:val="28"/>
          <w:szCs w:val="28"/>
        </w:rPr>
        <w:t>10</w:t>
      </w:r>
      <w:r w:rsidR="00A276B8" w:rsidRPr="00F96462">
        <w:rPr>
          <w:rFonts w:ascii="仿宋_GB2312" w:eastAsia="仿宋_GB2312" w:hAnsi="宋体"/>
          <w:kern w:val="2"/>
          <w:sz w:val="28"/>
          <w:szCs w:val="28"/>
        </w:rPr>
        <w:t>-</w:t>
      </w:r>
      <w:r w:rsidR="00E1242A">
        <w:rPr>
          <w:rFonts w:ascii="仿宋_GB2312" w:eastAsia="仿宋_GB2312" w:hAnsi="宋体" w:hint="eastAsia"/>
          <w:kern w:val="2"/>
          <w:sz w:val="28"/>
          <w:szCs w:val="28"/>
        </w:rPr>
        <w:t>29</w:t>
      </w:r>
    </w:p>
    <w:sectPr w:rsidR="00E42F51" w:rsidRPr="00A45537" w:rsidSect="00BD17FE">
      <w:pgSz w:w="11906" w:h="16838"/>
      <w:pgMar w:top="1558" w:right="110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80E" w:rsidRDefault="0037480E" w:rsidP="00CA0AC5">
      <w:r>
        <w:separator/>
      </w:r>
    </w:p>
  </w:endnote>
  <w:endnote w:type="continuationSeparator" w:id="1">
    <w:p w:rsidR="0037480E" w:rsidRDefault="0037480E" w:rsidP="00CA0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80E" w:rsidRDefault="0037480E" w:rsidP="00CA0AC5">
      <w:r>
        <w:separator/>
      </w:r>
    </w:p>
  </w:footnote>
  <w:footnote w:type="continuationSeparator" w:id="1">
    <w:p w:rsidR="0037480E" w:rsidRDefault="0037480E" w:rsidP="00CA0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4528F"/>
    <w:multiLevelType w:val="hybridMultilevel"/>
    <w:tmpl w:val="BD58870E"/>
    <w:lvl w:ilvl="0" w:tplc="1A8E0824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2FC"/>
    <w:rsid w:val="00000146"/>
    <w:rsid w:val="00001C8D"/>
    <w:rsid w:val="0005372A"/>
    <w:rsid w:val="00074F86"/>
    <w:rsid w:val="0016343F"/>
    <w:rsid w:val="00170273"/>
    <w:rsid w:val="001933DE"/>
    <w:rsid w:val="001A7A69"/>
    <w:rsid w:val="001F58C9"/>
    <w:rsid w:val="00200791"/>
    <w:rsid w:val="00204C98"/>
    <w:rsid w:val="0022477B"/>
    <w:rsid w:val="0023271F"/>
    <w:rsid w:val="0023335A"/>
    <w:rsid w:val="00243D45"/>
    <w:rsid w:val="0028137B"/>
    <w:rsid w:val="0028242E"/>
    <w:rsid w:val="002854B5"/>
    <w:rsid w:val="002E2B9E"/>
    <w:rsid w:val="002E4645"/>
    <w:rsid w:val="00303C4E"/>
    <w:rsid w:val="00304056"/>
    <w:rsid w:val="00314445"/>
    <w:rsid w:val="00333A4D"/>
    <w:rsid w:val="00352ED9"/>
    <w:rsid w:val="00355577"/>
    <w:rsid w:val="00362E3E"/>
    <w:rsid w:val="00373C4E"/>
    <w:rsid w:val="0037480E"/>
    <w:rsid w:val="003B022D"/>
    <w:rsid w:val="003B18BC"/>
    <w:rsid w:val="003E42FC"/>
    <w:rsid w:val="00486B43"/>
    <w:rsid w:val="00512C39"/>
    <w:rsid w:val="00524332"/>
    <w:rsid w:val="005422DA"/>
    <w:rsid w:val="00545485"/>
    <w:rsid w:val="00550E01"/>
    <w:rsid w:val="0056114C"/>
    <w:rsid w:val="005858AF"/>
    <w:rsid w:val="005D0652"/>
    <w:rsid w:val="005D512F"/>
    <w:rsid w:val="00605A3F"/>
    <w:rsid w:val="0062021A"/>
    <w:rsid w:val="006315A8"/>
    <w:rsid w:val="00632011"/>
    <w:rsid w:val="00663596"/>
    <w:rsid w:val="006907BA"/>
    <w:rsid w:val="006C441B"/>
    <w:rsid w:val="006E5C04"/>
    <w:rsid w:val="00701B74"/>
    <w:rsid w:val="00713A70"/>
    <w:rsid w:val="00717708"/>
    <w:rsid w:val="00750366"/>
    <w:rsid w:val="007550A7"/>
    <w:rsid w:val="007C49DF"/>
    <w:rsid w:val="00825B8C"/>
    <w:rsid w:val="0083447D"/>
    <w:rsid w:val="0085722C"/>
    <w:rsid w:val="00887BA5"/>
    <w:rsid w:val="00893DE2"/>
    <w:rsid w:val="008A1F28"/>
    <w:rsid w:val="008C226E"/>
    <w:rsid w:val="008E4899"/>
    <w:rsid w:val="00920A5A"/>
    <w:rsid w:val="00940ADD"/>
    <w:rsid w:val="009777A1"/>
    <w:rsid w:val="009A21BD"/>
    <w:rsid w:val="009B0A54"/>
    <w:rsid w:val="009D489E"/>
    <w:rsid w:val="00A01BB7"/>
    <w:rsid w:val="00A26777"/>
    <w:rsid w:val="00A276B8"/>
    <w:rsid w:val="00A302FB"/>
    <w:rsid w:val="00A37A53"/>
    <w:rsid w:val="00A45537"/>
    <w:rsid w:val="00A5180B"/>
    <w:rsid w:val="00A62757"/>
    <w:rsid w:val="00A834B4"/>
    <w:rsid w:val="00A86FFE"/>
    <w:rsid w:val="00A90376"/>
    <w:rsid w:val="00AA0C8E"/>
    <w:rsid w:val="00AB192D"/>
    <w:rsid w:val="00B01926"/>
    <w:rsid w:val="00B30CAB"/>
    <w:rsid w:val="00B37817"/>
    <w:rsid w:val="00B45C7E"/>
    <w:rsid w:val="00B51939"/>
    <w:rsid w:val="00B52E65"/>
    <w:rsid w:val="00B622FA"/>
    <w:rsid w:val="00B80F12"/>
    <w:rsid w:val="00B84D01"/>
    <w:rsid w:val="00B97C5C"/>
    <w:rsid w:val="00BD17FE"/>
    <w:rsid w:val="00BD645A"/>
    <w:rsid w:val="00BF3DF3"/>
    <w:rsid w:val="00BF531B"/>
    <w:rsid w:val="00BF6EE5"/>
    <w:rsid w:val="00C05FD8"/>
    <w:rsid w:val="00C81ACB"/>
    <w:rsid w:val="00CA0AC5"/>
    <w:rsid w:val="00CA2C6B"/>
    <w:rsid w:val="00CB44D5"/>
    <w:rsid w:val="00CD7748"/>
    <w:rsid w:val="00D06544"/>
    <w:rsid w:val="00D371A7"/>
    <w:rsid w:val="00D831DF"/>
    <w:rsid w:val="00DC50B3"/>
    <w:rsid w:val="00DD128B"/>
    <w:rsid w:val="00DD589A"/>
    <w:rsid w:val="00DF08C7"/>
    <w:rsid w:val="00E05BAC"/>
    <w:rsid w:val="00E1242A"/>
    <w:rsid w:val="00E42F51"/>
    <w:rsid w:val="00E559AE"/>
    <w:rsid w:val="00E57C5B"/>
    <w:rsid w:val="00E87500"/>
    <w:rsid w:val="00EA667B"/>
    <w:rsid w:val="00EB3AA0"/>
    <w:rsid w:val="00F10650"/>
    <w:rsid w:val="00F456E7"/>
    <w:rsid w:val="00F620A5"/>
    <w:rsid w:val="00F96462"/>
    <w:rsid w:val="00FA4806"/>
    <w:rsid w:val="00FB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5">
    <w:name w:val="15"/>
    <w:rsid w:val="003E42FC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3E42FC"/>
    <w:pPr>
      <w:widowControl/>
    </w:pPr>
    <w:rPr>
      <w:kern w:val="0"/>
      <w:szCs w:val="21"/>
    </w:rPr>
  </w:style>
  <w:style w:type="paragraph" w:styleId="a3">
    <w:name w:val="Balloon Text"/>
    <w:basedOn w:val="a"/>
    <w:semiHidden/>
    <w:rsid w:val="00A37A53"/>
    <w:rPr>
      <w:sz w:val="18"/>
      <w:szCs w:val="18"/>
    </w:rPr>
  </w:style>
  <w:style w:type="character" w:styleId="a4">
    <w:name w:val="Hyperlink"/>
    <w:rsid w:val="00B84D01"/>
    <w:rPr>
      <w:color w:val="0000FF"/>
      <w:u w:val="single"/>
    </w:rPr>
  </w:style>
  <w:style w:type="paragraph" w:styleId="a5">
    <w:name w:val="Date"/>
    <w:basedOn w:val="a"/>
    <w:next w:val="a"/>
    <w:rsid w:val="00E42F51"/>
    <w:pPr>
      <w:ind w:leftChars="2500" w:left="100"/>
    </w:pPr>
  </w:style>
  <w:style w:type="paragraph" w:styleId="z-">
    <w:name w:val="HTML Bottom of Form"/>
    <w:basedOn w:val="a"/>
    <w:next w:val="a"/>
    <w:link w:val="z-Char"/>
    <w:hidden/>
    <w:uiPriority w:val="99"/>
    <w:unhideWhenUsed/>
    <w:rsid w:val="001933D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底端 Char"/>
    <w:link w:val="z-"/>
    <w:uiPriority w:val="99"/>
    <w:rsid w:val="001933DE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Char0"/>
    <w:hidden/>
    <w:uiPriority w:val="99"/>
    <w:unhideWhenUsed/>
    <w:rsid w:val="001933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顶端 Char"/>
    <w:link w:val="z-0"/>
    <w:uiPriority w:val="99"/>
    <w:rsid w:val="001933DE"/>
    <w:rPr>
      <w:rFonts w:ascii="Arial" w:hAnsi="Arial" w:cs="Arial"/>
      <w:vanish/>
      <w:sz w:val="16"/>
      <w:szCs w:val="16"/>
    </w:rPr>
  </w:style>
  <w:style w:type="paragraph" w:styleId="a6">
    <w:name w:val="header"/>
    <w:basedOn w:val="a"/>
    <w:link w:val="Char"/>
    <w:rsid w:val="00CA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CA0AC5"/>
    <w:rPr>
      <w:kern w:val="2"/>
      <w:sz w:val="18"/>
      <w:szCs w:val="18"/>
    </w:rPr>
  </w:style>
  <w:style w:type="paragraph" w:styleId="a7">
    <w:name w:val="footer"/>
    <w:basedOn w:val="a"/>
    <w:link w:val="Char0"/>
    <w:rsid w:val="00CA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CA0A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112次子考统考考试报名通知</dc:title>
  <dc:creator>user</dc:creator>
  <cp:lastModifiedBy>Administrator</cp:lastModifiedBy>
  <cp:revision>2</cp:revision>
  <cp:lastPrinted>2013-05-22T01:59:00Z</cp:lastPrinted>
  <dcterms:created xsi:type="dcterms:W3CDTF">2017-10-30T01:33:00Z</dcterms:created>
  <dcterms:modified xsi:type="dcterms:W3CDTF">2017-10-30T01:33:00Z</dcterms:modified>
</cp:coreProperties>
</file>